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0F" w:rsidRDefault="00840B78" w:rsidP="00FF770F">
      <w:pPr>
        <w:pStyle w:val="a7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FFA2E6C" wp14:editId="0E98A9B9">
            <wp:extent cx="6124575" cy="8618220"/>
            <wp:effectExtent l="0" t="0" r="9525" b="0"/>
            <wp:docPr id="1" name="Рисунок 1" descr="C:\Users\admin 1\Pictures\img0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admin 1\Pictures\img0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3238">
        <w:rPr>
          <w:b/>
          <w:sz w:val="28"/>
          <w:szCs w:val="28"/>
        </w:rPr>
        <w:t xml:space="preserve"> </w:t>
      </w:r>
    </w:p>
    <w:p w:rsidR="00840B78" w:rsidRDefault="00840B78" w:rsidP="00FF770F">
      <w:pPr>
        <w:pStyle w:val="a7"/>
        <w:jc w:val="center"/>
        <w:rPr>
          <w:b/>
          <w:sz w:val="28"/>
          <w:szCs w:val="28"/>
        </w:rPr>
      </w:pPr>
    </w:p>
    <w:p w:rsidR="00840B78" w:rsidRDefault="00840B78" w:rsidP="00FF770F">
      <w:pPr>
        <w:pStyle w:val="a7"/>
        <w:jc w:val="center"/>
        <w:rPr>
          <w:b/>
          <w:sz w:val="28"/>
          <w:szCs w:val="28"/>
        </w:rPr>
      </w:pPr>
    </w:p>
    <w:p w:rsidR="00840B78" w:rsidRDefault="00840B78" w:rsidP="00FF770F">
      <w:pPr>
        <w:pStyle w:val="a7"/>
        <w:jc w:val="center"/>
        <w:rPr>
          <w:b/>
          <w:sz w:val="28"/>
          <w:szCs w:val="28"/>
        </w:rPr>
      </w:pPr>
    </w:p>
    <w:p w:rsidR="00840B78" w:rsidRDefault="00840B78" w:rsidP="00FF770F">
      <w:pPr>
        <w:pStyle w:val="a7"/>
        <w:jc w:val="center"/>
        <w:rPr>
          <w:b/>
          <w:sz w:val="28"/>
          <w:szCs w:val="28"/>
        </w:rPr>
      </w:pPr>
    </w:p>
    <w:p w:rsidR="00840B78" w:rsidRDefault="00840B78" w:rsidP="00FF770F">
      <w:pPr>
        <w:pStyle w:val="a7"/>
        <w:jc w:val="center"/>
        <w:rPr>
          <w:b/>
          <w:sz w:val="28"/>
          <w:szCs w:val="28"/>
        </w:rPr>
      </w:pPr>
    </w:p>
    <w:p w:rsidR="007D3C0A" w:rsidRDefault="007D3C0A" w:rsidP="00FF770F">
      <w:pPr>
        <w:pStyle w:val="a7"/>
        <w:jc w:val="center"/>
        <w:rPr>
          <w:b/>
          <w:sz w:val="28"/>
          <w:szCs w:val="28"/>
        </w:rPr>
      </w:pPr>
      <w:r w:rsidRPr="00A52AF8">
        <w:rPr>
          <w:b/>
          <w:sz w:val="28"/>
          <w:szCs w:val="28"/>
        </w:rPr>
        <w:t>Общие положения</w:t>
      </w:r>
    </w:p>
    <w:p w:rsidR="00386B4D" w:rsidRPr="00386B4D" w:rsidRDefault="00386B4D" w:rsidP="00386B4D">
      <w:pPr>
        <w:pStyle w:val="a7"/>
        <w:jc w:val="center"/>
        <w:rPr>
          <w:b/>
          <w:sz w:val="28"/>
          <w:szCs w:val="28"/>
        </w:rPr>
      </w:pP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Настоящий устав является новой редакцией Устава  муниципального дошкольного образова</w:t>
      </w:r>
      <w:r w:rsidR="00CC09B3">
        <w:rPr>
          <w:sz w:val="28"/>
          <w:szCs w:val="28"/>
        </w:rPr>
        <w:t xml:space="preserve">тельного учреждения </w:t>
      </w:r>
      <w:r w:rsidR="008764C9">
        <w:rPr>
          <w:sz w:val="28"/>
          <w:szCs w:val="28"/>
        </w:rPr>
        <w:t>МКДОУ</w:t>
      </w:r>
      <w:r w:rsidR="00CC09B3">
        <w:rPr>
          <w:sz w:val="28"/>
          <w:szCs w:val="28"/>
        </w:rPr>
        <w:t xml:space="preserve"> «</w:t>
      </w:r>
      <w:r w:rsidR="008764C9">
        <w:rPr>
          <w:rStyle w:val="FontStyle12"/>
          <w:sz w:val="28"/>
          <w:szCs w:val="28"/>
        </w:rPr>
        <w:t>Центр развития ребенка-д</w:t>
      </w:r>
      <w:r w:rsidR="008764C9" w:rsidRPr="00101E98">
        <w:rPr>
          <w:rStyle w:val="FontStyle12"/>
          <w:sz w:val="28"/>
          <w:szCs w:val="28"/>
        </w:rPr>
        <w:t>етский сад</w:t>
      </w:r>
      <w:r w:rsidR="008764C9">
        <w:rPr>
          <w:rStyle w:val="FontStyle12"/>
          <w:sz w:val="28"/>
          <w:szCs w:val="28"/>
        </w:rPr>
        <w:t xml:space="preserve"> №1</w:t>
      </w:r>
      <w:r w:rsidR="008764C9" w:rsidRPr="00101E98">
        <w:rPr>
          <w:rStyle w:val="FontStyle12"/>
          <w:sz w:val="28"/>
          <w:szCs w:val="28"/>
        </w:rPr>
        <w:t xml:space="preserve"> </w:t>
      </w:r>
      <w:r w:rsidR="008764C9">
        <w:rPr>
          <w:rStyle w:val="FontStyle12"/>
          <w:sz w:val="28"/>
          <w:szCs w:val="28"/>
        </w:rPr>
        <w:t>«Тюльпан» селение</w:t>
      </w:r>
      <w:r w:rsidR="008764C9" w:rsidRPr="00101E98">
        <w:rPr>
          <w:rStyle w:val="FontStyle12"/>
          <w:sz w:val="28"/>
          <w:szCs w:val="28"/>
        </w:rPr>
        <w:t xml:space="preserve"> </w:t>
      </w:r>
      <w:r w:rsidR="008764C9">
        <w:rPr>
          <w:rStyle w:val="FontStyle12"/>
          <w:sz w:val="28"/>
          <w:szCs w:val="28"/>
        </w:rPr>
        <w:t>Зубутли- Миатли</w:t>
      </w:r>
      <w:r w:rsidR="002B16D3">
        <w:rPr>
          <w:rStyle w:val="FontStyle12"/>
          <w:sz w:val="28"/>
          <w:szCs w:val="28"/>
        </w:rPr>
        <w:t xml:space="preserve">» </w:t>
      </w:r>
      <w:r w:rsidR="008764C9">
        <w:rPr>
          <w:sz w:val="28"/>
          <w:szCs w:val="28"/>
        </w:rPr>
        <w:t>Кизилюртовского района</w:t>
      </w:r>
      <w:r w:rsidRPr="006D26DF">
        <w:rPr>
          <w:sz w:val="28"/>
          <w:szCs w:val="28"/>
        </w:rPr>
        <w:t xml:space="preserve"> Республики Дагестан.</w:t>
      </w:r>
    </w:p>
    <w:p w:rsidR="00FA41ED" w:rsidRDefault="002B16D3" w:rsidP="00FA41ED">
      <w:pPr>
        <w:pStyle w:val="a7"/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МКДОУ «</w:t>
      </w:r>
      <w:r>
        <w:rPr>
          <w:rStyle w:val="FontStyle12"/>
          <w:sz w:val="28"/>
          <w:szCs w:val="28"/>
        </w:rPr>
        <w:t>Центр развития ребенка-д</w:t>
      </w:r>
      <w:r w:rsidRPr="00101E98">
        <w:rPr>
          <w:rStyle w:val="FontStyle12"/>
          <w:sz w:val="28"/>
          <w:szCs w:val="28"/>
        </w:rPr>
        <w:t>етский сад</w:t>
      </w:r>
      <w:r>
        <w:rPr>
          <w:rStyle w:val="FontStyle12"/>
          <w:sz w:val="28"/>
          <w:szCs w:val="28"/>
        </w:rPr>
        <w:t xml:space="preserve"> №1» «Тюльпан</w:t>
      </w:r>
      <w:r>
        <w:rPr>
          <w:sz w:val="28"/>
          <w:szCs w:val="28"/>
        </w:rPr>
        <w:t>»</w:t>
      </w:r>
      <w:r w:rsidR="00871EBB" w:rsidRPr="00455CA0">
        <w:rPr>
          <w:sz w:val="28"/>
          <w:szCs w:val="28"/>
        </w:rPr>
        <w:t xml:space="preserve"> создано </w:t>
      </w:r>
      <w:r w:rsidR="007D3C0A" w:rsidRPr="00455CA0">
        <w:rPr>
          <w:sz w:val="28"/>
          <w:szCs w:val="28"/>
        </w:rPr>
        <w:t>в соответствии</w:t>
      </w:r>
      <w:r w:rsidR="00FA41ED">
        <w:rPr>
          <w:sz w:val="28"/>
          <w:szCs w:val="28"/>
        </w:rPr>
        <w:t>:</w:t>
      </w:r>
    </w:p>
    <w:p w:rsidR="00871EBB" w:rsidRPr="00455CA0" w:rsidRDefault="007D3C0A" w:rsidP="00FA41ED">
      <w:pPr>
        <w:pStyle w:val="a7"/>
        <w:ind w:right="-141"/>
        <w:jc w:val="both"/>
        <w:rPr>
          <w:sz w:val="28"/>
          <w:szCs w:val="28"/>
        </w:rPr>
      </w:pPr>
      <w:r w:rsidRPr="00455CA0">
        <w:rPr>
          <w:sz w:val="28"/>
          <w:szCs w:val="28"/>
        </w:rPr>
        <w:t xml:space="preserve"> с Гражданским кодексом  РФ, Бюд</w:t>
      </w:r>
      <w:r w:rsidR="00871EBB" w:rsidRPr="00455CA0">
        <w:rPr>
          <w:sz w:val="28"/>
          <w:szCs w:val="28"/>
        </w:rPr>
        <w:t xml:space="preserve">жетным кодексом РФ, федеральным </w:t>
      </w:r>
      <w:r w:rsidRPr="00455CA0">
        <w:rPr>
          <w:sz w:val="28"/>
          <w:szCs w:val="28"/>
        </w:rPr>
        <w:t>законом</w:t>
      </w:r>
      <w:r w:rsidR="00871EBB" w:rsidRPr="00455CA0">
        <w:rPr>
          <w:sz w:val="28"/>
          <w:szCs w:val="28"/>
        </w:rPr>
        <w:t xml:space="preserve">  от 12 января 1996 г №7 ФЗ</w:t>
      </w:r>
      <w:r w:rsidR="00FA41ED">
        <w:rPr>
          <w:sz w:val="28"/>
          <w:szCs w:val="28"/>
        </w:rPr>
        <w:t xml:space="preserve"> </w:t>
      </w:r>
      <w:r w:rsidR="00871EBB" w:rsidRPr="00455CA0">
        <w:rPr>
          <w:sz w:val="28"/>
          <w:szCs w:val="28"/>
        </w:rPr>
        <w:t>«О некоммерческих организациях»,</w:t>
      </w:r>
      <w:r w:rsidR="002B16D3">
        <w:rPr>
          <w:sz w:val="28"/>
          <w:szCs w:val="28"/>
        </w:rPr>
        <w:t xml:space="preserve"> </w:t>
      </w:r>
      <w:r w:rsidRPr="00455CA0">
        <w:rPr>
          <w:sz w:val="28"/>
          <w:szCs w:val="28"/>
        </w:rPr>
        <w:t>закон</w:t>
      </w:r>
      <w:r w:rsidR="00871EBB" w:rsidRPr="00455CA0">
        <w:rPr>
          <w:sz w:val="28"/>
          <w:szCs w:val="28"/>
        </w:rPr>
        <w:t>о</w:t>
      </w:r>
      <w:r w:rsidRPr="00455CA0">
        <w:rPr>
          <w:sz w:val="28"/>
          <w:szCs w:val="28"/>
        </w:rPr>
        <w:t>м РФ « Об образовании</w:t>
      </w:r>
      <w:r w:rsidR="0022743F">
        <w:rPr>
          <w:sz w:val="28"/>
          <w:szCs w:val="28"/>
        </w:rPr>
        <w:t>».</w:t>
      </w:r>
    </w:p>
    <w:p w:rsidR="00B351F8" w:rsidRPr="004B1578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bCs/>
          <w:sz w:val="28"/>
          <w:szCs w:val="28"/>
        </w:rPr>
        <w:t>Муниципальное казенное дошкольн</w:t>
      </w:r>
      <w:r w:rsidR="009A0760">
        <w:rPr>
          <w:bCs/>
          <w:sz w:val="28"/>
          <w:szCs w:val="28"/>
        </w:rPr>
        <w:t>ое образовательное учреждение «</w:t>
      </w:r>
      <w:r w:rsidR="002B16D3">
        <w:rPr>
          <w:bCs/>
          <w:sz w:val="28"/>
          <w:szCs w:val="28"/>
        </w:rPr>
        <w:t>ЦРР- детский сад</w:t>
      </w:r>
      <w:r w:rsidR="00220D0C">
        <w:rPr>
          <w:bCs/>
          <w:sz w:val="28"/>
          <w:szCs w:val="28"/>
        </w:rPr>
        <w:t xml:space="preserve"> общеразвивающего вида №1</w:t>
      </w:r>
      <w:r w:rsidR="002B16D3">
        <w:rPr>
          <w:bCs/>
          <w:sz w:val="28"/>
          <w:szCs w:val="28"/>
        </w:rPr>
        <w:t xml:space="preserve"> «Тюльпан</w:t>
      </w:r>
      <w:r w:rsidRPr="006D26DF">
        <w:rPr>
          <w:bCs/>
          <w:sz w:val="28"/>
          <w:szCs w:val="28"/>
        </w:rPr>
        <w:t>»  зарегистрирован</w:t>
      </w:r>
      <w:r>
        <w:rPr>
          <w:bCs/>
          <w:sz w:val="28"/>
          <w:szCs w:val="28"/>
        </w:rPr>
        <w:t>о</w:t>
      </w:r>
      <w:r w:rsidRPr="006D26DF">
        <w:rPr>
          <w:bCs/>
          <w:sz w:val="28"/>
          <w:szCs w:val="28"/>
        </w:rPr>
        <w:t xml:space="preserve"> на основании  распоряжения  администрации МР</w:t>
      </w:r>
      <w:r w:rsidR="00613A99">
        <w:rPr>
          <w:bCs/>
          <w:sz w:val="28"/>
          <w:szCs w:val="28"/>
        </w:rPr>
        <w:t>,</w:t>
      </w:r>
      <w:r w:rsidRPr="006D26DF">
        <w:rPr>
          <w:bCs/>
          <w:sz w:val="28"/>
          <w:szCs w:val="28"/>
        </w:rPr>
        <w:t xml:space="preserve"> </w:t>
      </w:r>
      <w:r w:rsidRPr="006D26DF">
        <w:rPr>
          <w:sz w:val="28"/>
          <w:szCs w:val="28"/>
        </w:rPr>
        <w:t xml:space="preserve">что зафиксировано свидетельством о государственной </w:t>
      </w:r>
      <w:r w:rsidR="00220D0C">
        <w:rPr>
          <w:sz w:val="28"/>
          <w:szCs w:val="28"/>
        </w:rPr>
        <w:t>регистрации от 6.06.2012</w:t>
      </w:r>
      <w:r w:rsidR="000B67CC">
        <w:rPr>
          <w:sz w:val="28"/>
          <w:szCs w:val="28"/>
        </w:rPr>
        <w:t xml:space="preserve"> года</w:t>
      </w:r>
      <w:r w:rsidR="00871EBB">
        <w:rPr>
          <w:sz w:val="28"/>
          <w:szCs w:val="28"/>
        </w:rPr>
        <w:t xml:space="preserve">, </w:t>
      </w:r>
      <w:r w:rsidR="004B1578">
        <w:rPr>
          <w:sz w:val="28"/>
          <w:szCs w:val="28"/>
        </w:rPr>
        <w:t>реги</w:t>
      </w:r>
      <w:r w:rsidR="00AB1784">
        <w:rPr>
          <w:sz w:val="28"/>
          <w:szCs w:val="28"/>
        </w:rPr>
        <w:t>страционный номер</w:t>
      </w:r>
      <w:r w:rsidR="00220D0C">
        <w:rPr>
          <w:sz w:val="28"/>
          <w:szCs w:val="28"/>
        </w:rPr>
        <w:t xml:space="preserve"> </w:t>
      </w:r>
      <w:r w:rsidR="00220D0C" w:rsidRPr="009C4649">
        <w:rPr>
          <w:sz w:val="28"/>
          <w:szCs w:val="28"/>
          <w:u w:val="single"/>
        </w:rPr>
        <w:t>2120546003598</w:t>
      </w:r>
      <w:r w:rsidR="00220D0C">
        <w:rPr>
          <w:sz w:val="28"/>
          <w:szCs w:val="28"/>
        </w:rPr>
        <w:t xml:space="preserve">     </w:t>
      </w:r>
      <w:r w:rsidR="004B1578">
        <w:rPr>
          <w:sz w:val="28"/>
          <w:szCs w:val="28"/>
        </w:rPr>
        <w:t xml:space="preserve">ОГРН  </w:t>
      </w:r>
      <w:r w:rsidR="00220D0C" w:rsidRPr="009C4649">
        <w:rPr>
          <w:sz w:val="28"/>
          <w:szCs w:val="28"/>
          <w:u w:val="single"/>
        </w:rPr>
        <w:t>серия 05 №002659220___</w:t>
      </w:r>
      <w:r w:rsidR="00220D0C">
        <w:rPr>
          <w:b/>
          <w:sz w:val="28"/>
          <w:szCs w:val="28"/>
          <w:u w:val="single"/>
        </w:rPr>
        <w:t xml:space="preserve"> 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</w:p>
    <w:p w:rsidR="007D3C0A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Настоящая редакция устава утверждена в целях его приведения в соответствие с Федеральным законом от 29.12.2012 г № 273-ФЗ «Об образовании в Российской федерации».</w:t>
      </w:r>
    </w:p>
    <w:p w:rsidR="00A45DE1" w:rsidRDefault="00A45DE1" w:rsidP="00F3406B">
      <w:pPr>
        <w:pStyle w:val="a7"/>
        <w:rPr>
          <w:sz w:val="28"/>
          <w:szCs w:val="28"/>
        </w:rPr>
      </w:pPr>
      <w:r>
        <w:rPr>
          <w:sz w:val="28"/>
          <w:szCs w:val="28"/>
        </w:rPr>
        <w:t>1.1</w:t>
      </w:r>
      <w:r w:rsidR="007D3C0A" w:rsidRPr="006D26DF">
        <w:rPr>
          <w:sz w:val="28"/>
          <w:szCs w:val="28"/>
        </w:rPr>
        <w:t>Полное официальное н</w:t>
      </w:r>
      <w:r w:rsidR="000B67CC">
        <w:rPr>
          <w:sz w:val="28"/>
          <w:szCs w:val="28"/>
        </w:rPr>
        <w:t>аименование</w:t>
      </w:r>
      <w:r w:rsidR="007D3C0A" w:rsidRPr="006D26DF">
        <w:rPr>
          <w:sz w:val="28"/>
          <w:szCs w:val="28"/>
        </w:rPr>
        <w:t>: Муниципальное казенное дошкольное образо</w:t>
      </w:r>
      <w:r w:rsidR="00CC09B3">
        <w:rPr>
          <w:sz w:val="28"/>
          <w:szCs w:val="28"/>
        </w:rPr>
        <w:t>вательн</w:t>
      </w:r>
      <w:r w:rsidR="00557814">
        <w:rPr>
          <w:sz w:val="28"/>
          <w:szCs w:val="28"/>
        </w:rPr>
        <w:t>ое учреждение « Центр развития ребенка-</w:t>
      </w:r>
      <w:r w:rsidR="00CC09B3">
        <w:rPr>
          <w:sz w:val="28"/>
          <w:szCs w:val="28"/>
        </w:rPr>
        <w:t xml:space="preserve"> </w:t>
      </w:r>
      <w:r w:rsidR="007D3C0A" w:rsidRPr="006D26DF">
        <w:rPr>
          <w:sz w:val="28"/>
          <w:szCs w:val="28"/>
        </w:rPr>
        <w:t xml:space="preserve"> детский сад</w:t>
      </w:r>
      <w:r w:rsidR="00220D0C">
        <w:rPr>
          <w:sz w:val="28"/>
          <w:szCs w:val="28"/>
        </w:rPr>
        <w:t xml:space="preserve"> общеразвивающего вида</w:t>
      </w:r>
      <w:r w:rsidR="00557814">
        <w:rPr>
          <w:sz w:val="28"/>
          <w:szCs w:val="28"/>
        </w:rPr>
        <w:t xml:space="preserve"> №</w:t>
      </w:r>
      <w:r w:rsidR="00AB250D">
        <w:rPr>
          <w:sz w:val="28"/>
          <w:szCs w:val="28"/>
        </w:rPr>
        <w:t>1</w:t>
      </w:r>
      <w:r w:rsidR="00220D0C">
        <w:rPr>
          <w:sz w:val="28"/>
          <w:szCs w:val="28"/>
        </w:rPr>
        <w:t xml:space="preserve"> </w:t>
      </w:r>
      <w:r w:rsidR="00557814">
        <w:rPr>
          <w:sz w:val="28"/>
          <w:szCs w:val="28"/>
        </w:rPr>
        <w:t xml:space="preserve">«Тюльпан </w:t>
      </w:r>
      <w:r w:rsidR="007D3C0A" w:rsidRPr="006D26DF">
        <w:rPr>
          <w:sz w:val="28"/>
          <w:szCs w:val="28"/>
        </w:rPr>
        <w:t>»</w:t>
      </w:r>
    </w:p>
    <w:p w:rsidR="00A45DE1" w:rsidRPr="006D26DF" w:rsidRDefault="00A45DE1" w:rsidP="00F3406B">
      <w:pPr>
        <w:pStyle w:val="a7"/>
        <w:rPr>
          <w:sz w:val="28"/>
          <w:szCs w:val="28"/>
        </w:rPr>
      </w:pPr>
      <w:r>
        <w:rPr>
          <w:sz w:val="28"/>
          <w:szCs w:val="28"/>
        </w:rPr>
        <w:t>1.2</w:t>
      </w:r>
      <w:r w:rsidRPr="006D26DF">
        <w:rPr>
          <w:sz w:val="28"/>
          <w:szCs w:val="28"/>
        </w:rPr>
        <w:t>Сокращенное официальное назва</w:t>
      </w:r>
      <w:r w:rsidR="000B67CC">
        <w:rPr>
          <w:sz w:val="28"/>
          <w:szCs w:val="28"/>
        </w:rPr>
        <w:t>ние</w:t>
      </w:r>
      <w:r w:rsidR="00557814">
        <w:rPr>
          <w:sz w:val="28"/>
          <w:szCs w:val="28"/>
        </w:rPr>
        <w:t>: МКДОУ « ЦРР-</w:t>
      </w:r>
      <w:r w:rsidR="00CC09B3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детский сад</w:t>
      </w:r>
      <w:r w:rsidR="00AB250D">
        <w:rPr>
          <w:sz w:val="28"/>
          <w:szCs w:val="28"/>
        </w:rPr>
        <w:t xml:space="preserve"> </w:t>
      </w:r>
      <w:r w:rsidR="00F3406B">
        <w:rPr>
          <w:sz w:val="28"/>
          <w:szCs w:val="28"/>
        </w:rPr>
        <w:t xml:space="preserve">№1 </w:t>
      </w:r>
      <w:r w:rsidR="00AB250D">
        <w:rPr>
          <w:sz w:val="28"/>
          <w:szCs w:val="28"/>
        </w:rPr>
        <w:t>«Тюльпан</w:t>
      </w:r>
      <w:r w:rsidRPr="006D26DF">
        <w:rPr>
          <w:sz w:val="28"/>
          <w:szCs w:val="28"/>
        </w:rPr>
        <w:t>»</w:t>
      </w:r>
    </w:p>
    <w:p w:rsidR="00A45DE1" w:rsidRDefault="00A45DE1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Сокращенное название может использоваться наряду с полным наименованием на печати, официальных документах и в символике детского сада. </w:t>
      </w:r>
    </w:p>
    <w:p w:rsidR="00F210D5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 </w:t>
      </w:r>
    </w:p>
    <w:p w:rsidR="00A45DE1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1.3.Юридический адр</w:t>
      </w:r>
      <w:r w:rsidR="00CC09B3">
        <w:rPr>
          <w:sz w:val="28"/>
          <w:szCs w:val="28"/>
        </w:rPr>
        <w:t>ес учреж</w:t>
      </w:r>
      <w:r w:rsidR="00F210D5">
        <w:rPr>
          <w:sz w:val="28"/>
          <w:szCs w:val="28"/>
        </w:rPr>
        <w:t>дения  МКДОУ « ЦРР -детский сад №1 «Тюльпан</w:t>
      </w:r>
      <w:r>
        <w:rPr>
          <w:sz w:val="28"/>
          <w:szCs w:val="28"/>
        </w:rPr>
        <w:t>»:</w:t>
      </w:r>
    </w:p>
    <w:p w:rsidR="00F210D5" w:rsidRPr="00DF7C0A" w:rsidRDefault="00DF7C0A" w:rsidP="00FA41ED">
      <w:pPr>
        <w:pStyle w:val="a7"/>
        <w:jc w:val="both"/>
        <w:rPr>
          <w:b/>
          <w:sz w:val="28"/>
          <w:szCs w:val="28"/>
          <w:shd w:val="clear" w:color="auto" w:fill="FFFFFF"/>
        </w:rPr>
      </w:pPr>
      <w:r w:rsidRPr="00DF7C0A">
        <w:rPr>
          <w:sz w:val="28"/>
          <w:szCs w:val="28"/>
          <w:shd w:val="clear" w:color="auto" w:fill="FFFFFF"/>
        </w:rPr>
        <w:t xml:space="preserve">368115, </w:t>
      </w:r>
      <w:r w:rsidR="00F210D5" w:rsidRPr="00DF7C0A">
        <w:rPr>
          <w:sz w:val="28"/>
          <w:szCs w:val="28"/>
          <w:shd w:val="clear" w:color="auto" w:fill="FFFFFF"/>
        </w:rPr>
        <w:t>РД, Кизилюртов</w:t>
      </w:r>
      <w:r w:rsidR="00AB250D" w:rsidRPr="00DF7C0A">
        <w:rPr>
          <w:sz w:val="28"/>
          <w:szCs w:val="28"/>
          <w:shd w:val="clear" w:color="auto" w:fill="FFFFFF"/>
        </w:rPr>
        <w:t>ский район ,с.Зубутли –Миатли ,у</w:t>
      </w:r>
      <w:r w:rsidRPr="00DF7C0A">
        <w:rPr>
          <w:sz w:val="28"/>
          <w:szCs w:val="28"/>
          <w:shd w:val="clear" w:color="auto" w:fill="FFFFFF"/>
        </w:rPr>
        <w:t>л.Пушкина 2</w:t>
      </w:r>
    </w:p>
    <w:p w:rsidR="00F210D5" w:rsidRDefault="00F210D5" w:rsidP="00FA41ED">
      <w:pPr>
        <w:pStyle w:val="a7"/>
        <w:jc w:val="both"/>
        <w:rPr>
          <w:sz w:val="28"/>
          <w:szCs w:val="28"/>
          <w:shd w:val="clear" w:color="auto" w:fill="FFFFFF"/>
        </w:rPr>
      </w:pPr>
      <w:r w:rsidRPr="00DF7C0A">
        <w:rPr>
          <w:sz w:val="28"/>
          <w:szCs w:val="28"/>
          <w:shd w:val="clear" w:color="auto" w:fill="FFFFFF"/>
        </w:rPr>
        <w:t>_____________________________________________________________</w:t>
      </w:r>
      <w:r>
        <w:rPr>
          <w:sz w:val="28"/>
          <w:szCs w:val="28"/>
          <w:shd w:val="clear" w:color="auto" w:fill="FFFFFF"/>
        </w:rPr>
        <w:t>______</w:t>
      </w:r>
    </w:p>
    <w:p w:rsidR="00A45DE1" w:rsidRPr="006D26DF" w:rsidRDefault="00A45DE1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По данному адресу размещается</w:t>
      </w:r>
      <w:r>
        <w:rPr>
          <w:sz w:val="28"/>
          <w:szCs w:val="28"/>
        </w:rPr>
        <w:t xml:space="preserve"> Исполнительный орган –</w:t>
      </w:r>
      <w:r w:rsidR="000B67CC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 xml:space="preserve"> муниципального казенного дошкольн</w:t>
      </w:r>
      <w:r>
        <w:rPr>
          <w:sz w:val="28"/>
          <w:szCs w:val="28"/>
        </w:rPr>
        <w:t xml:space="preserve">ого образовательного учреждении </w:t>
      </w:r>
      <w:r w:rsidR="00F210D5">
        <w:rPr>
          <w:sz w:val="28"/>
          <w:szCs w:val="28"/>
        </w:rPr>
        <w:t>«ЦРР –детский сад №1 «Тюльпан</w:t>
      </w:r>
      <w:r w:rsidRPr="006D26DF">
        <w:rPr>
          <w:sz w:val="28"/>
          <w:szCs w:val="28"/>
        </w:rPr>
        <w:t>»  (далее – Заведующий).</w:t>
      </w:r>
    </w:p>
    <w:p w:rsidR="00A45DE1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6D26DF">
        <w:rPr>
          <w:sz w:val="28"/>
          <w:szCs w:val="28"/>
        </w:rPr>
        <w:t xml:space="preserve">Почтовый адрес и место хранения </w:t>
      </w:r>
      <w:r w:rsidR="000B67CC">
        <w:rPr>
          <w:sz w:val="28"/>
          <w:szCs w:val="28"/>
        </w:rPr>
        <w:t>документов учреждения</w:t>
      </w:r>
      <w:r w:rsidRPr="006D26DF">
        <w:rPr>
          <w:sz w:val="28"/>
          <w:szCs w:val="28"/>
        </w:rPr>
        <w:t>:</w:t>
      </w:r>
      <w:r w:rsidR="00DF7C0A">
        <w:rPr>
          <w:sz w:val="28"/>
          <w:szCs w:val="28"/>
        </w:rPr>
        <w:t xml:space="preserve"> 368115,</w:t>
      </w:r>
    </w:p>
    <w:p w:rsidR="000F34CB" w:rsidRDefault="00772910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РД,Кизилюртовский</w:t>
      </w:r>
      <w:r w:rsidR="00CC09B3">
        <w:rPr>
          <w:sz w:val="28"/>
          <w:szCs w:val="28"/>
        </w:rPr>
        <w:t>_</w:t>
      </w:r>
      <w:r w:rsidR="000F34CB">
        <w:rPr>
          <w:sz w:val="28"/>
          <w:szCs w:val="28"/>
        </w:rPr>
        <w:t>район, с.Зубутли –Миатли, ул.Пушкина 2.</w:t>
      </w:r>
    </w:p>
    <w:p w:rsidR="000F34CB" w:rsidRDefault="000F34C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_____________________________________________________________________.</w:t>
      </w:r>
    </w:p>
    <w:p w:rsidR="007D3C0A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7D3C0A" w:rsidRPr="006D26DF">
        <w:rPr>
          <w:sz w:val="28"/>
          <w:szCs w:val="28"/>
        </w:rPr>
        <w:t xml:space="preserve">. Организационно-правовая форма – казенное  учреждение. </w:t>
      </w:r>
    </w:p>
    <w:p w:rsidR="007D3C0A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0B67CC">
        <w:rPr>
          <w:sz w:val="28"/>
          <w:szCs w:val="28"/>
        </w:rPr>
        <w:t>.</w:t>
      </w:r>
      <w:r w:rsidR="007D3C0A" w:rsidRPr="006D26DF">
        <w:rPr>
          <w:sz w:val="28"/>
          <w:szCs w:val="28"/>
        </w:rPr>
        <w:t>Тип – дошкольное образовательное учреждение.</w:t>
      </w:r>
    </w:p>
    <w:p w:rsidR="007D3C0A" w:rsidRPr="006D26DF" w:rsidRDefault="00A45DE1" w:rsidP="00FA41ED">
      <w:pPr>
        <w:pStyle w:val="a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1.7</w:t>
      </w:r>
      <w:r w:rsidR="007D3C0A" w:rsidRPr="006D26DF">
        <w:rPr>
          <w:sz w:val="28"/>
          <w:szCs w:val="28"/>
        </w:rPr>
        <w:t xml:space="preserve">.Учреждение является некоммерческой организацией и не имеет извлечение прибыли в качестве основной цели своей деятельности.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1.</w:t>
      </w:r>
      <w:r w:rsidR="00A45DE1">
        <w:rPr>
          <w:sz w:val="28"/>
          <w:szCs w:val="28"/>
        </w:rPr>
        <w:t>8</w:t>
      </w:r>
      <w:r w:rsidRPr="006D26DF">
        <w:rPr>
          <w:sz w:val="28"/>
          <w:szCs w:val="28"/>
        </w:rPr>
        <w:t>. Учредителем и собствен</w:t>
      </w:r>
      <w:r w:rsidR="00CC09B3">
        <w:rPr>
          <w:sz w:val="28"/>
          <w:szCs w:val="28"/>
        </w:rPr>
        <w:t>ником им</w:t>
      </w:r>
      <w:r w:rsidR="00F210D5">
        <w:rPr>
          <w:sz w:val="28"/>
          <w:szCs w:val="28"/>
        </w:rPr>
        <w:t>ущества МКДОУ «ЦРР -</w:t>
      </w:r>
      <w:r w:rsidRPr="006D26DF">
        <w:rPr>
          <w:sz w:val="28"/>
          <w:szCs w:val="28"/>
        </w:rPr>
        <w:t xml:space="preserve"> детский сад</w:t>
      </w:r>
      <w:r w:rsidR="00F210D5">
        <w:rPr>
          <w:sz w:val="28"/>
          <w:szCs w:val="28"/>
        </w:rPr>
        <w:t xml:space="preserve"> «Тюльпан</w:t>
      </w:r>
      <w:r w:rsidRPr="006D26DF">
        <w:rPr>
          <w:sz w:val="28"/>
          <w:szCs w:val="28"/>
        </w:rPr>
        <w:t>»  является администрация муниципального района «Киз</w:t>
      </w:r>
      <w:r w:rsidR="00F210D5">
        <w:rPr>
          <w:sz w:val="28"/>
          <w:szCs w:val="28"/>
        </w:rPr>
        <w:t>илю</w:t>
      </w:r>
      <w:r w:rsidRPr="006D26DF">
        <w:rPr>
          <w:sz w:val="28"/>
          <w:szCs w:val="28"/>
        </w:rPr>
        <w:t>р</w:t>
      </w:r>
      <w:r w:rsidR="00557814">
        <w:rPr>
          <w:sz w:val="28"/>
          <w:szCs w:val="28"/>
        </w:rPr>
        <w:t>тов</w:t>
      </w:r>
      <w:r w:rsidRPr="006D26DF">
        <w:rPr>
          <w:sz w:val="28"/>
          <w:szCs w:val="28"/>
        </w:rPr>
        <w:t>ский район»</w:t>
      </w:r>
      <w:r w:rsidR="00DF7C0A">
        <w:rPr>
          <w:sz w:val="28"/>
          <w:szCs w:val="28"/>
        </w:rPr>
        <w:t xml:space="preserve"> ( далее – Учредитель)</w:t>
      </w:r>
    </w:p>
    <w:p w:rsidR="007D3C0A" w:rsidRPr="006D26DF" w:rsidRDefault="00386B4D" w:rsidP="00FA41ED">
      <w:pPr>
        <w:pStyle w:val="a7"/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45DE1">
        <w:rPr>
          <w:sz w:val="28"/>
          <w:szCs w:val="28"/>
        </w:rPr>
        <w:t>1.9</w:t>
      </w:r>
      <w:r w:rsidR="007D3C0A" w:rsidRPr="006D26DF">
        <w:rPr>
          <w:sz w:val="28"/>
          <w:szCs w:val="28"/>
        </w:rPr>
        <w:t xml:space="preserve">. ДОУ является юридическим лицом, имеет обособленное имущество, самостоятельный баланс, лицевые счета в органе казначейства МР </w:t>
      </w:r>
      <w:r w:rsidR="007D3C0A" w:rsidRPr="006D26DF">
        <w:rPr>
          <w:sz w:val="28"/>
          <w:szCs w:val="28"/>
        </w:rPr>
        <w:lastRenderedPageBreak/>
        <w:t>«Киз</w:t>
      </w:r>
      <w:r w:rsidR="00F210D5">
        <w:rPr>
          <w:sz w:val="28"/>
          <w:szCs w:val="28"/>
        </w:rPr>
        <w:t>илю</w:t>
      </w:r>
      <w:r w:rsidR="007D3C0A" w:rsidRPr="006D26DF">
        <w:rPr>
          <w:sz w:val="28"/>
          <w:szCs w:val="28"/>
        </w:rPr>
        <w:t>р</w:t>
      </w:r>
      <w:r w:rsidR="00557814">
        <w:rPr>
          <w:sz w:val="28"/>
          <w:szCs w:val="28"/>
        </w:rPr>
        <w:t>тов</w:t>
      </w:r>
      <w:r w:rsidR="007D3C0A" w:rsidRPr="006D26DF">
        <w:rPr>
          <w:sz w:val="28"/>
          <w:szCs w:val="28"/>
        </w:rPr>
        <w:t xml:space="preserve">ский район», печать со своим наименованием, бланки, штампы и другие атрибуты юридического лица. ДОУ от своего имени приобретает и осуществляет </w:t>
      </w:r>
      <w:r w:rsidR="007D3C0A">
        <w:rPr>
          <w:sz w:val="28"/>
          <w:szCs w:val="28"/>
        </w:rPr>
        <w:t xml:space="preserve">    </w:t>
      </w:r>
      <w:r w:rsidR="007D3C0A" w:rsidRPr="006D26DF">
        <w:rPr>
          <w:sz w:val="28"/>
          <w:szCs w:val="28"/>
        </w:rPr>
        <w:t>имущественные и неимущественные права, несет обязанности, выступает истцом и ответчиком в суде в соответствии с федеральными законами.</w:t>
      </w:r>
    </w:p>
    <w:p w:rsidR="007D3C0A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7D3C0A" w:rsidRPr="006D26DF">
        <w:rPr>
          <w:sz w:val="28"/>
          <w:szCs w:val="28"/>
        </w:rPr>
        <w:t>. ДОУ</w:t>
      </w:r>
      <w:r w:rsidR="00871EBB">
        <w:rPr>
          <w:sz w:val="28"/>
          <w:szCs w:val="28"/>
        </w:rPr>
        <w:t xml:space="preserve"> </w:t>
      </w:r>
      <w:r w:rsidR="007D3C0A" w:rsidRPr="006D26DF">
        <w:rPr>
          <w:sz w:val="28"/>
          <w:szCs w:val="28"/>
        </w:rPr>
        <w:t>отвечает по своим обязательствам всем имуществом, находящимся у него на праве оперативного управления, за исключением недвижимого имущества и особо ценного движимого имущества, закрепленного за ним учредителем или приобретенным ДОУ за счет средств, выделенных ему учредителем на приобретение этого имущества.</w:t>
      </w:r>
    </w:p>
    <w:p w:rsidR="007D3C0A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="007D3C0A" w:rsidRPr="006D26DF">
        <w:rPr>
          <w:sz w:val="28"/>
          <w:szCs w:val="28"/>
        </w:rPr>
        <w:t>. Муниципальное задание для ДОУ в соответствии с предусмотренными настоящим уставом основными видами деятельности фор</w:t>
      </w:r>
      <w:r w:rsidR="007D3C0A">
        <w:rPr>
          <w:sz w:val="28"/>
          <w:szCs w:val="28"/>
        </w:rPr>
        <w:t>мирует и утверждает учредитель.</w:t>
      </w:r>
      <w:r w:rsidR="00FA41ED">
        <w:rPr>
          <w:sz w:val="28"/>
          <w:szCs w:val="28"/>
        </w:rPr>
        <w:t xml:space="preserve"> </w:t>
      </w:r>
      <w:r w:rsidR="007D3C0A" w:rsidRPr="006D26DF">
        <w:rPr>
          <w:sz w:val="28"/>
          <w:szCs w:val="28"/>
        </w:rPr>
        <w:t>ДОУ не вправе отказаться от его выполнения.</w:t>
      </w:r>
    </w:p>
    <w:p w:rsidR="007D3C0A" w:rsidRPr="006D26DF" w:rsidRDefault="00A45DE1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="007D3C0A" w:rsidRPr="006D26DF">
        <w:rPr>
          <w:sz w:val="28"/>
          <w:szCs w:val="28"/>
        </w:rPr>
        <w:t xml:space="preserve">. ДОУ осуществляет свою деятельность в соответствии с Федеральным законом от 29.12.2012 № 273-ФЗ "Об образовании в Российской Федерации", Федеральным законом от 12.01.1996 № 7-ФЗ "О некоммерческих организациях" (далее – Федеральный закон "О некоммерческих организациях"), другими федеральными законами и нормативными правовыми актами РФ, законами и иными правовыми актами </w:t>
      </w:r>
      <w:r w:rsidR="007D3C0A" w:rsidRPr="006D26DF">
        <w:rPr>
          <w:i/>
          <w:sz w:val="28"/>
          <w:szCs w:val="28"/>
          <w:shd w:val="clear" w:color="auto" w:fill="FFFFFF"/>
        </w:rPr>
        <w:t xml:space="preserve"> </w:t>
      </w:r>
      <w:r w:rsidR="007D3C0A" w:rsidRPr="006D26DF">
        <w:rPr>
          <w:sz w:val="28"/>
          <w:szCs w:val="28"/>
        </w:rPr>
        <w:t>Республики Дагестан ,нормативными актами органов местного самоуправления , а также настоящим уставом.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1</w:t>
      </w:r>
      <w:r w:rsidR="00A45DE1">
        <w:rPr>
          <w:sz w:val="28"/>
          <w:szCs w:val="28"/>
        </w:rPr>
        <w:t>.13</w:t>
      </w:r>
      <w:r w:rsidRPr="006D26DF">
        <w:rPr>
          <w:sz w:val="28"/>
          <w:szCs w:val="28"/>
        </w:rPr>
        <w:t>. В ДОУ не допускается создание и деятельность политических партий, религиозных организаций (объединений).</w:t>
      </w:r>
    </w:p>
    <w:p w:rsidR="007D3C0A" w:rsidRPr="002F3F23" w:rsidRDefault="002F3F23" w:rsidP="00FA41ED">
      <w:pPr>
        <w:pStyle w:val="a7"/>
        <w:jc w:val="both"/>
      </w:pPr>
      <w:r>
        <w:rPr>
          <w:sz w:val="28"/>
          <w:szCs w:val="28"/>
        </w:rPr>
        <w:t>1</w:t>
      </w:r>
      <w:r w:rsidR="00A45DE1">
        <w:rPr>
          <w:sz w:val="28"/>
          <w:szCs w:val="28"/>
        </w:rPr>
        <w:t>.14</w:t>
      </w:r>
      <w:r>
        <w:rPr>
          <w:sz w:val="28"/>
          <w:szCs w:val="28"/>
        </w:rPr>
        <w:t>.</w:t>
      </w:r>
      <w:r w:rsidR="007D3C0A" w:rsidRPr="002F3F23">
        <w:rPr>
          <w:sz w:val="28"/>
          <w:szCs w:val="28"/>
        </w:rPr>
        <w:t xml:space="preserve">ДОУ </w:t>
      </w:r>
      <w:r w:rsidR="007D3C0A" w:rsidRPr="002F3F23">
        <w:rPr>
          <w:rStyle w:val="blk"/>
          <w:bCs/>
          <w:sz w:val="28"/>
          <w:szCs w:val="28"/>
        </w:rPr>
        <w:t xml:space="preserve">размещает на </w:t>
      </w:r>
      <w:r w:rsidR="007D3C0A" w:rsidRPr="002F3F23">
        <w:rPr>
          <w:rStyle w:val="ep"/>
          <w:bCs/>
          <w:sz w:val="28"/>
          <w:szCs w:val="28"/>
        </w:rPr>
        <w:t>официальном</w:t>
      </w:r>
      <w:r w:rsidR="007D3C0A" w:rsidRPr="002F3F23">
        <w:rPr>
          <w:rStyle w:val="blk"/>
          <w:bCs/>
          <w:sz w:val="28"/>
          <w:szCs w:val="28"/>
        </w:rPr>
        <w:t xml:space="preserve"> </w:t>
      </w:r>
      <w:r w:rsidR="007D3C0A" w:rsidRPr="002F3F23">
        <w:rPr>
          <w:rStyle w:val="ep"/>
          <w:bCs/>
          <w:sz w:val="28"/>
          <w:szCs w:val="28"/>
        </w:rPr>
        <w:t>сайте</w:t>
      </w:r>
      <w:r w:rsidR="007D3C0A" w:rsidRPr="002F3F23">
        <w:rPr>
          <w:rStyle w:val="blk"/>
          <w:bCs/>
          <w:sz w:val="28"/>
          <w:szCs w:val="28"/>
        </w:rPr>
        <w:t xml:space="preserve"> </w:t>
      </w:r>
      <w:r w:rsidR="007D3C0A" w:rsidRPr="002F3F23">
        <w:rPr>
          <w:sz w:val="28"/>
          <w:szCs w:val="28"/>
        </w:rPr>
        <w:t>в информационно-</w:t>
      </w:r>
      <w:r w:rsidRPr="002F3F23">
        <w:rPr>
          <w:sz w:val="28"/>
          <w:szCs w:val="28"/>
        </w:rPr>
        <w:t xml:space="preserve">  </w:t>
      </w:r>
      <w:r w:rsidR="007D3C0A" w:rsidRPr="002F3F23">
        <w:rPr>
          <w:sz w:val="28"/>
          <w:szCs w:val="28"/>
        </w:rPr>
        <w:t>телекоммуникационной сети Интернет информацию в соответствии с перечнем сведений, установленных законодательством РФ, а также локальными нормативными актами, и обеспечивает ее обновление.</w:t>
      </w:r>
    </w:p>
    <w:p w:rsidR="007D3C0A" w:rsidRPr="006D26DF" w:rsidRDefault="007D3C0A" w:rsidP="00FA41ED">
      <w:pPr>
        <w:pStyle w:val="a7"/>
        <w:jc w:val="both"/>
        <w:rPr>
          <w:rStyle w:val="ep"/>
          <w:b/>
          <w:bCs/>
          <w:sz w:val="28"/>
          <w:szCs w:val="28"/>
        </w:rPr>
      </w:pPr>
    </w:p>
    <w:p w:rsidR="007D3C0A" w:rsidRPr="006D26DF" w:rsidRDefault="002F3F23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D3C0A" w:rsidRPr="006D26DF">
        <w:rPr>
          <w:b/>
          <w:sz w:val="28"/>
          <w:szCs w:val="28"/>
        </w:rPr>
        <w:t xml:space="preserve">. Предмет, цели и виды деятельности </w:t>
      </w:r>
      <w:r w:rsidR="00A45DE1">
        <w:rPr>
          <w:b/>
          <w:sz w:val="28"/>
          <w:szCs w:val="28"/>
        </w:rPr>
        <w:t>МК</w:t>
      </w:r>
      <w:r w:rsidR="007D3C0A" w:rsidRPr="006D26DF">
        <w:rPr>
          <w:b/>
          <w:sz w:val="28"/>
          <w:szCs w:val="28"/>
        </w:rPr>
        <w:t>ДОУ</w:t>
      </w:r>
      <w:r w:rsidR="00F210D5">
        <w:rPr>
          <w:b/>
          <w:sz w:val="28"/>
          <w:szCs w:val="28"/>
        </w:rPr>
        <w:t xml:space="preserve"> «ЦРР-</w:t>
      </w:r>
      <w:r w:rsidR="00A45DE1">
        <w:rPr>
          <w:b/>
          <w:sz w:val="28"/>
          <w:szCs w:val="28"/>
        </w:rPr>
        <w:t xml:space="preserve"> детский сад</w:t>
      </w:r>
      <w:r w:rsidR="0022743F">
        <w:rPr>
          <w:b/>
          <w:sz w:val="28"/>
          <w:szCs w:val="28"/>
        </w:rPr>
        <w:t xml:space="preserve"> </w:t>
      </w:r>
      <w:r w:rsidR="00F210D5">
        <w:rPr>
          <w:b/>
          <w:sz w:val="28"/>
          <w:szCs w:val="28"/>
        </w:rPr>
        <w:t>№1 «Тюльпан</w:t>
      </w:r>
      <w:r w:rsidR="00A45DE1">
        <w:rPr>
          <w:b/>
          <w:sz w:val="28"/>
          <w:szCs w:val="28"/>
        </w:rPr>
        <w:t>»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2.1. Предметом деятельности </w:t>
      </w:r>
      <w:r w:rsidR="00FA41ED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ДОУ является оказание услуг (выполнение работ) по реализации предусмотренных федеральными законам</w:t>
      </w:r>
      <w:r w:rsidR="000B67CC">
        <w:rPr>
          <w:sz w:val="28"/>
          <w:szCs w:val="28"/>
        </w:rPr>
        <w:t>и, законами Республики Дагестан</w:t>
      </w:r>
      <w:r w:rsidRPr="006D26DF">
        <w:rPr>
          <w:sz w:val="28"/>
          <w:szCs w:val="28"/>
        </w:rPr>
        <w:t>, нормативными правовыми актами РФ и нормативными правовыми актами органов местного самоуправления полномочий  в сфере образования.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  <w:u w:val="single"/>
        </w:rPr>
      </w:pPr>
      <w:r w:rsidRPr="008F5844">
        <w:rPr>
          <w:sz w:val="28"/>
          <w:szCs w:val="28"/>
        </w:rPr>
        <w:t>2.2. ДОУ обеспечивает получение дошкольного образования путем реализации образовательной программы дошкольного образования, а также присмотр и уход за воспитанниками в возрасте от двух месяцев (при н</w:t>
      </w:r>
      <w:r>
        <w:rPr>
          <w:sz w:val="28"/>
          <w:szCs w:val="28"/>
        </w:rPr>
        <w:t xml:space="preserve">аличии групп ясельного возраста и </w:t>
      </w:r>
      <w:r w:rsidRPr="008F5844">
        <w:rPr>
          <w:sz w:val="28"/>
          <w:szCs w:val="28"/>
        </w:rPr>
        <w:t xml:space="preserve"> групп для детей раннего возраста) до прекращения образовательных отношений</w:t>
      </w:r>
      <w:r w:rsidRPr="006D26DF">
        <w:rPr>
          <w:sz w:val="28"/>
          <w:szCs w:val="28"/>
          <w:u w:val="single"/>
        </w:rPr>
        <w:t xml:space="preserve">. </w:t>
      </w:r>
    </w:p>
    <w:p w:rsidR="007D3C0A" w:rsidRPr="006D26DF" w:rsidRDefault="007D3C0A" w:rsidP="00FA41ED">
      <w:pPr>
        <w:pStyle w:val="a7"/>
        <w:jc w:val="both"/>
        <w:rPr>
          <w:bCs/>
          <w:sz w:val="28"/>
          <w:szCs w:val="28"/>
        </w:rPr>
      </w:pPr>
      <w:r w:rsidRPr="006D26DF">
        <w:rPr>
          <w:sz w:val="28"/>
          <w:szCs w:val="28"/>
        </w:rPr>
        <w:t>2.3. Целями деятельности, для которых создано ДОУ, являются:</w:t>
      </w:r>
    </w:p>
    <w:p w:rsidR="007D3C0A" w:rsidRPr="006D26DF" w:rsidRDefault="0022743F" w:rsidP="00FA41ED">
      <w:pPr>
        <w:pStyle w:val="a7"/>
        <w:jc w:val="both"/>
        <w:rPr>
          <w:rStyle w:val="blk"/>
          <w:bCs/>
          <w:sz w:val="28"/>
          <w:szCs w:val="28"/>
        </w:rPr>
      </w:pPr>
      <w:r>
        <w:rPr>
          <w:rStyle w:val="f"/>
          <w:sz w:val="28"/>
          <w:szCs w:val="28"/>
        </w:rPr>
        <w:t xml:space="preserve"> - </w:t>
      </w:r>
      <w:r w:rsidR="007D3C0A" w:rsidRPr="006D26DF">
        <w:rPr>
          <w:rStyle w:val="f"/>
          <w:sz w:val="28"/>
          <w:szCs w:val="28"/>
        </w:rPr>
        <w:t>формирование</w:t>
      </w:r>
      <w:r w:rsidR="007D3C0A" w:rsidRPr="006D26DF">
        <w:rPr>
          <w:rStyle w:val="blk"/>
          <w:sz w:val="28"/>
          <w:szCs w:val="28"/>
        </w:rPr>
        <w:t xml:space="preserve"> </w:t>
      </w:r>
      <w:r w:rsidR="007D3C0A" w:rsidRPr="006D26DF">
        <w:rPr>
          <w:rStyle w:val="f"/>
          <w:sz w:val="28"/>
          <w:szCs w:val="28"/>
        </w:rPr>
        <w:t>общей</w:t>
      </w:r>
      <w:r w:rsidR="007D3C0A" w:rsidRPr="006D26DF">
        <w:rPr>
          <w:rStyle w:val="blk"/>
          <w:sz w:val="28"/>
          <w:szCs w:val="28"/>
        </w:rPr>
        <w:t xml:space="preserve"> </w:t>
      </w:r>
      <w:r w:rsidR="007D3C0A" w:rsidRPr="006D26DF">
        <w:rPr>
          <w:rStyle w:val="f"/>
          <w:sz w:val="28"/>
          <w:szCs w:val="28"/>
        </w:rPr>
        <w:t>культуры</w:t>
      </w:r>
      <w:r w:rsidR="007D3C0A" w:rsidRPr="006D26DF">
        <w:rPr>
          <w:rStyle w:val="blk"/>
          <w:sz w:val="28"/>
          <w:szCs w:val="28"/>
        </w:rPr>
        <w:t xml:space="preserve"> детей дошкольного возраста;</w:t>
      </w:r>
    </w:p>
    <w:p w:rsidR="007D3C0A" w:rsidRPr="006D26DF" w:rsidRDefault="007D3C0A" w:rsidP="00FA41ED">
      <w:pPr>
        <w:pStyle w:val="a7"/>
        <w:jc w:val="both"/>
        <w:rPr>
          <w:rStyle w:val="blk"/>
          <w:bCs/>
          <w:sz w:val="28"/>
          <w:szCs w:val="28"/>
        </w:rPr>
      </w:pPr>
      <w:r w:rsidRPr="006D26DF">
        <w:rPr>
          <w:rStyle w:val="blk"/>
          <w:sz w:val="28"/>
          <w:szCs w:val="28"/>
        </w:rPr>
        <w:t xml:space="preserve">развитие физических, интеллектуальных, нравственных, эстетических и </w:t>
      </w:r>
      <w:r w:rsidRPr="006D26DF">
        <w:rPr>
          <w:rStyle w:val="f"/>
          <w:sz w:val="28"/>
          <w:szCs w:val="28"/>
        </w:rPr>
        <w:t>личностных</w:t>
      </w:r>
      <w:r w:rsidRPr="006D26DF">
        <w:rPr>
          <w:rStyle w:val="blk"/>
          <w:sz w:val="28"/>
          <w:szCs w:val="28"/>
        </w:rPr>
        <w:t xml:space="preserve"> качеств детей дошкольного возраста;</w:t>
      </w:r>
    </w:p>
    <w:p w:rsidR="007D3C0A" w:rsidRPr="006D26DF" w:rsidRDefault="0022743F" w:rsidP="00FA41ED">
      <w:pPr>
        <w:pStyle w:val="a7"/>
        <w:jc w:val="both"/>
        <w:rPr>
          <w:rStyle w:val="blk"/>
          <w:bCs/>
          <w:sz w:val="28"/>
          <w:szCs w:val="28"/>
        </w:rPr>
      </w:pPr>
      <w:r>
        <w:rPr>
          <w:rStyle w:val="f"/>
          <w:sz w:val="28"/>
          <w:szCs w:val="28"/>
        </w:rPr>
        <w:t xml:space="preserve"> - </w:t>
      </w:r>
      <w:r w:rsidR="007D3C0A" w:rsidRPr="006D26DF">
        <w:rPr>
          <w:rStyle w:val="f"/>
          <w:sz w:val="28"/>
          <w:szCs w:val="28"/>
        </w:rPr>
        <w:t>формирование</w:t>
      </w:r>
      <w:r w:rsidR="007D3C0A" w:rsidRPr="006D26DF">
        <w:rPr>
          <w:rStyle w:val="blk"/>
          <w:sz w:val="28"/>
          <w:szCs w:val="28"/>
        </w:rPr>
        <w:t xml:space="preserve"> предпосылок учебной деятельности детей дошкольного возраста;</w:t>
      </w:r>
    </w:p>
    <w:p w:rsidR="007D3C0A" w:rsidRPr="006D26DF" w:rsidRDefault="0022743F" w:rsidP="00FA41ED">
      <w:pPr>
        <w:pStyle w:val="a7"/>
        <w:jc w:val="both"/>
        <w:rPr>
          <w:rStyle w:val="blk"/>
          <w:bCs/>
          <w:sz w:val="28"/>
          <w:szCs w:val="28"/>
        </w:rPr>
      </w:pPr>
      <w:r>
        <w:rPr>
          <w:rStyle w:val="blk"/>
          <w:sz w:val="28"/>
          <w:szCs w:val="28"/>
        </w:rPr>
        <w:t xml:space="preserve">- о </w:t>
      </w:r>
      <w:r w:rsidR="007D3C0A" w:rsidRPr="006D26DF">
        <w:rPr>
          <w:rStyle w:val="blk"/>
          <w:sz w:val="28"/>
          <w:szCs w:val="28"/>
        </w:rPr>
        <w:t>сохранение и укрепление здоровья детей дошкольного возраста;</w:t>
      </w:r>
    </w:p>
    <w:p w:rsidR="007D3C0A" w:rsidRPr="000B67CC" w:rsidRDefault="007D3C0A" w:rsidP="00FA41ED">
      <w:pPr>
        <w:pStyle w:val="a7"/>
        <w:jc w:val="both"/>
        <w:rPr>
          <w:bCs/>
          <w:sz w:val="28"/>
          <w:szCs w:val="28"/>
        </w:rPr>
      </w:pPr>
      <w:r w:rsidRPr="006D26DF">
        <w:rPr>
          <w:rStyle w:val="blk"/>
          <w:sz w:val="28"/>
          <w:szCs w:val="28"/>
        </w:rPr>
        <w:t xml:space="preserve">оказание </w:t>
      </w:r>
      <w:r w:rsidRPr="006D26DF">
        <w:rPr>
          <w:sz w:val="28"/>
          <w:szCs w:val="28"/>
        </w:rPr>
        <w:t>методической, психолого-педагогической, диагностической и консультативной помощи</w:t>
      </w:r>
      <w:r w:rsidRPr="006D26DF">
        <w:rPr>
          <w:rStyle w:val="blk"/>
          <w:sz w:val="28"/>
          <w:szCs w:val="28"/>
        </w:rPr>
        <w:t xml:space="preserve"> родителям (законным представителям) по вопросам воспитания, обучения и развития детей</w:t>
      </w:r>
      <w:r w:rsidR="000B67CC">
        <w:rPr>
          <w:rStyle w:val="blk"/>
          <w:sz w:val="28"/>
          <w:szCs w:val="28"/>
        </w:rPr>
        <w:t>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bCs/>
          <w:sz w:val="28"/>
          <w:szCs w:val="28"/>
        </w:rPr>
        <w:t>2.4. ДОУ</w:t>
      </w:r>
      <w:r w:rsidR="002F3F23">
        <w:rPr>
          <w:bCs/>
          <w:sz w:val="28"/>
          <w:szCs w:val="28"/>
        </w:rPr>
        <w:t xml:space="preserve"> осуществляет следующие основной  вид </w:t>
      </w:r>
      <w:r w:rsidRPr="006D26DF">
        <w:rPr>
          <w:bCs/>
          <w:sz w:val="28"/>
          <w:szCs w:val="28"/>
        </w:rPr>
        <w:t xml:space="preserve"> деятельности: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предоставление общедоступного бесплатного дошкольного образования;</w:t>
      </w:r>
    </w:p>
    <w:p w:rsidR="007D3C0A" w:rsidRPr="006D26DF" w:rsidRDefault="00FA41ED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2.5.Питание в </w:t>
      </w:r>
      <w:r w:rsidR="007D3C0A" w:rsidRPr="006D26DF">
        <w:rPr>
          <w:sz w:val="28"/>
          <w:szCs w:val="28"/>
        </w:rPr>
        <w:t>ДОУ организуется в соответствии с санитарно-эпидемиологическими правилами и нормами и осуществляется в соответствии с примерным десятидневным меню, разработанным и рекомендованным органами здравоохранения.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Контроль за качеством, разнообразием питания, витаминизацией блюд, закладкой продуктов питания, кулинарной обработкой, выходом блюд, вкусовыми качествами пищи, за санитарным состоянием пищеблока, правильностью хранения и соблюдением сроков реализации продуктов возлагается на Заведующего ДОУ и закрепленный медицинский персонал в соответствии с их компетенцией.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2.6. Медицинское обслуживание детей в ДОУ обеспечивается специально закрепленным органами здравоохранения за ДОУ медицинским персоналом. Медицинский персонал наряду с администрацией и работниками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режима и обеспечение качества питания воспитанников. Медицинские работники проводят профилактические мероприятия в целях недопущения возникновения и распространения инфекционных заболеваний и пищевых отравлений.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>Д</w:t>
      </w:r>
      <w:r w:rsidRPr="006D26DF">
        <w:rPr>
          <w:rFonts w:eastAsia="Calibri"/>
          <w:sz w:val="28"/>
          <w:szCs w:val="28"/>
        </w:rPr>
        <w:t>ОУ в пределах своей компетенции создает условия для охраны здоровья воспитанников, обеспечивает:</w:t>
      </w:r>
    </w:p>
    <w:p w:rsidR="007D3C0A" w:rsidRPr="006D26DF" w:rsidRDefault="00FA41ED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текущий контроль за состоянием здоровья воспитанников;</w:t>
      </w:r>
    </w:p>
    <w:p w:rsidR="007D3C0A" w:rsidRPr="006D26DF" w:rsidRDefault="00FA41ED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проведение санитарно-гигиенических, профилактических и оздоровительных мероприятий;</w:t>
      </w:r>
    </w:p>
    <w:p w:rsidR="007D3C0A" w:rsidRPr="006D26DF" w:rsidRDefault="00FA41ED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соблюдение государственных санитарно-эпидемиологических правил и нормативов;</w:t>
      </w:r>
    </w:p>
    <w:p w:rsidR="007D3C0A" w:rsidRPr="006D26DF" w:rsidRDefault="00FA41ED" w:rsidP="00FA41ED">
      <w:pPr>
        <w:pStyle w:val="a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расследование и учет несчастных случаев с воспитанниками во время пребывания в организации.</w:t>
      </w:r>
    </w:p>
    <w:p w:rsidR="007D3C0A" w:rsidRPr="006D26DF" w:rsidRDefault="007D3C0A" w:rsidP="00FA41ED">
      <w:pPr>
        <w:pStyle w:val="a7"/>
        <w:jc w:val="both"/>
        <w:rPr>
          <w:b/>
          <w:sz w:val="28"/>
          <w:szCs w:val="28"/>
        </w:rPr>
      </w:pPr>
      <w:r w:rsidRPr="006D26DF">
        <w:rPr>
          <w:b/>
          <w:sz w:val="28"/>
          <w:szCs w:val="28"/>
        </w:rPr>
        <w:t>3. Организация образовательного процесса</w:t>
      </w:r>
      <w:r>
        <w:rPr>
          <w:b/>
          <w:sz w:val="28"/>
          <w:szCs w:val="28"/>
        </w:rPr>
        <w:t>.</w:t>
      </w:r>
    </w:p>
    <w:p w:rsidR="007D3C0A" w:rsidRPr="002F3F23" w:rsidRDefault="00F210D5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3.1. МКДОУ «Тюльпан</w:t>
      </w:r>
      <w:r w:rsidR="007D3C0A" w:rsidRPr="002F3F23">
        <w:rPr>
          <w:sz w:val="28"/>
          <w:szCs w:val="28"/>
        </w:rPr>
        <w:t xml:space="preserve">»  обеспечивает получение дошкольного образования, присмотр и уход за воспитанниками в возрасте от двух месяцев (при наличии групп для детей раннего </w:t>
      </w:r>
      <w:r w:rsidR="00DF7C0A">
        <w:rPr>
          <w:sz w:val="28"/>
          <w:szCs w:val="28"/>
        </w:rPr>
        <w:t>возраста, ясельных групп)   до 8</w:t>
      </w:r>
      <w:r w:rsidR="007D3C0A" w:rsidRPr="002F3F23">
        <w:rPr>
          <w:sz w:val="28"/>
          <w:szCs w:val="28"/>
        </w:rPr>
        <w:t xml:space="preserve"> лет.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>3.2. Количество групп в ДОУ</w:t>
      </w:r>
      <w:r w:rsidR="002F3F23">
        <w:rPr>
          <w:sz w:val="28"/>
          <w:szCs w:val="28"/>
        </w:rPr>
        <w:t>,</w:t>
      </w:r>
      <w:r w:rsidR="00D00C8B">
        <w:rPr>
          <w:sz w:val="28"/>
          <w:szCs w:val="28"/>
        </w:rPr>
        <w:t xml:space="preserve">  наличие групп для  детей раннего возраста, ясельных групп,</w:t>
      </w:r>
      <w:r w:rsidR="002F3F23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 xml:space="preserve"> определяется Учредителем, исходя из их предельной наполняемости, принятой </w:t>
      </w:r>
      <w:r w:rsidRPr="006D26DF">
        <w:rPr>
          <w:rFonts w:eastAsia="Calibri"/>
          <w:sz w:val="28"/>
          <w:szCs w:val="28"/>
        </w:rPr>
        <w:t>в за</w:t>
      </w:r>
      <w:r w:rsidR="002F3F23">
        <w:rPr>
          <w:rFonts w:eastAsia="Calibri"/>
          <w:sz w:val="28"/>
          <w:szCs w:val="28"/>
        </w:rPr>
        <w:t xml:space="preserve">висимости от санитарных норм, </w:t>
      </w:r>
      <w:r w:rsidRPr="006D26DF">
        <w:rPr>
          <w:rFonts w:eastAsia="Calibri"/>
          <w:sz w:val="28"/>
          <w:szCs w:val="28"/>
        </w:rPr>
        <w:t>и имеющихся условий для осуществле</w:t>
      </w:r>
      <w:r w:rsidR="00D00C8B">
        <w:rPr>
          <w:rFonts w:eastAsia="Calibri"/>
          <w:sz w:val="28"/>
          <w:szCs w:val="28"/>
        </w:rPr>
        <w:t>ния образовательного процесса,</w:t>
      </w:r>
      <w:r w:rsidR="000B67CC">
        <w:rPr>
          <w:rFonts w:eastAsia="Calibri"/>
          <w:sz w:val="28"/>
          <w:szCs w:val="28"/>
        </w:rPr>
        <w:t xml:space="preserve"> </w:t>
      </w:r>
      <w:r w:rsidRPr="006D26DF">
        <w:rPr>
          <w:rFonts w:eastAsia="Calibri"/>
          <w:sz w:val="28"/>
          <w:szCs w:val="28"/>
        </w:rPr>
        <w:t>(а также с учетом предельной наполняемости, принятой при расчете норматива бюджетного финансирования).</w:t>
      </w:r>
    </w:p>
    <w:p w:rsidR="007D3C0A" w:rsidRPr="008F5844" w:rsidRDefault="007D3C0A" w:rsidP="00FA41ED">
      <w:pPr>
        <w:pStyle w:val="a7"/>
        <w:jc w:val="both"/>
        <w:rPr>
          <w:sz w:val="28"/>
          <w:szCs w:val="28"/>
          <w:shd w:val="clear" w:color="auto" w:fill="FFFFFF"/>
        </w:rPr>
      </w:pPr>
      <w:r w:rsidRPr="008F5844">
        <w:rPr>
          <w:rFonts w:eastAsia="Calibri"/>
          <w:sz w:val="28"/>
          <w:szCs w:val="28"/>
        </w:rPr>
        <w:t xml:space="preserve">3.3. </w:t>
      </w:r>
      <w:r w:rsidRPr="008F5844">
        <w:rPr>
          <w:sz w:val="28"/>
          <w:szCs w:val="28"/>
          <w:shd w:val="clear" w:color="auto" w:fill="FFFFFF"/>
        </w:rPr>
        <w:t>Группы могут иметь общеразвивающую, оздоровительную или</w:t>
      </w:r>
      <w:r w:rsidR="002F3F23">
        <w:rPr>
          <w:sz w:val="28"/>
          <w:szCs w:val="28"/>
          <w:shd w:val="clear" w:color="auto" w:fill="FFFFFF"/>
        </w:rPr>
        <w:t xml:space="preserve"> </w:t>
      </w:r>
      <w:r w:rsidRPr="008F5844">
        <w:rPr>
          <w:sz w:val="28"/>
          <w:szCs w:val="28"/>
          <w:shd w:val="clear" w:color="auto" w:fill="FFFFFF"/>
        </w:rPr>
        <w:t>комбинированную направленность.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В группах обще</w:t>
      </w:r>
      <w:r w:rsidR="002F3F23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развивающей направленности осуществляется реализация образовательной программы дошкольного образования.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В группах комбинированной направленности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lastRenderedPageBreak/>
        <w:t xml:space="preserve">3.4. </w:t>
      </w:r>
      <w:r w:rsidRPr="006D26DF">
        <w:rPr>
          <w:rFonts w:eastAsia="Calibri"/>
          <w:iCs/>
          <w:sz w:val="28"/>
          <w:szCs w:val="28"/>
        </w:rPr>
        <w:t xml:space="preserve">Наполняемость групп определяется с учетом возраста детей, их состояния здоровья, специфики основной образовательной программы, а также с учетом </w:t>
      </w:r>
      <w:r w:rsidRPr="006D26DF">
        <w:rPr>
          <w:rFonts w:eastAsia="Calibri"/>
          <w:sz w:val="28"/>
          <w:szCs w:val="28"/>
        </w:rPr>
        <w:t>Санитарно-эпидемиологических требований к устройству, содержанию и организации режима работы дошколь</w:t>
      </w:r>
      <w:r>
        <w:rPr>
          <w:rFonts w:eastAsia="Calibri"/>
          <w:sz w:val="28"/>
          <w:szCs w:val="28"/>
        </w:rPr>
        <w:t xml:space="preserve">ных образовательных организаций 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>3.5. В ДОУ могут органи</w:t>
      </w:r>
      <w:r w:rsidR="0022743F">
        <w:rPr>
          <w:sz w:val="28"/>
          <w:szCs w:val="28"/>
        </w:rPr>
        <w:t>зовываться разновозрастные (смеш</w:t>
      </w:r>
      <w:r w:rsidRPr="006D26DF">
        <w:rPr>
          <w:sz w:val="28"/>
          <w:szCs w:val="28"/>
        </w:rPr>
        <w:t xml:space="preserve">анные) группы детей с учетом возможности организации в них режима дня, соответствующего анатомо-физиологическим особенностям каждой возрастной группы.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3.6. Перевод детей из одной возрастной группы в другую осуществляется на основании приказа Заведующего ДОУ в период с августа по сентябрь текущего года.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3.7. Содержание образовательного процесса в ДОУ определяется основной образовательной программой дошкольного образования, разрабатываемой и утверждаемой ДОУ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3.8.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3.9 Основная образовательная </w:t>
      </w:r>
      <w:r w:rsidRPr="006D26DF">
        <w:rPr>
          <w:rFonts w:eastAsia="Calibri"/>
          <w:sz w:val="28"/>
          <w:szCs w:val="28"/>
        </w:rPr>
        <w:t>программа может реализовываться в течение всего времени пребывания детей в ДОУ.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3.10. Образовательная деяте</w:t>
      </w:r>
      <w:r w:rsidR="0022743F">
        <w:rPr>
          <w:sz w:val="28"/>
          <w:szCs w:val="28"/>
        </w:rPr>
        <w:t>льность в ДОУ ведется на государственном</w:t>
      </w:r>
      <w:r w:rsidRPr="006D26DF">
        <w:rPr>
          <w:sz w:val="28"/>
          <w:szCs w:val="28"/>
        </w:rPr>
        <w:t xml:space="preserve"> языке.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3.11. Образовательная программа дошкольного образования реализуется в специально организованных формах деятельности: групповые, фронтальные, подгрупповые, индивидуальные, дидактические игры, чтение познавательной и художественной литературы, тематические экскурсии, наблюдения на прогулке, в группе в процессе экспериментальной деятельности, проведение плановых развлечений, досугов, праздников.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3.12. Образовательная программа дошкольного образования</w:t>
      </w:r>
      <w:r w:rsidRPr="006D26DF">
        <w:rPr>
          <w:rStyle w:val="blk"/>
          <w:sz w:val="28"/>
          <w:szCs w:val="28"/>
        </w:rPr>
        <w:t xml:space="preserve">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детей: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Style w:val="blk"/>
          <w:sz w:val="28"/>
          <w:szCs w:val="28"/>
        </w:rPr>
        <w:t>социально-коммуникативное развитие;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Style w:val="blk"/>
          <w:sz w:val="28"/>
          <w:szCs w:val="28"/>
        </w:rPr>
        <w:t>познавательное развитие;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Style w:val="blk"/>
          <w:sz w:val="28"/>
          <w:szCs w:val="28"/>
        </w:rPr>
        <w:t>речевое развитие;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Style w:val="blk"/>
          <w:sz w:val="28"/>
          <w:szCs w:val="28"/>
        </w:rPr>
        <w:t>художественно-эстетическое развитие;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Style w:val="blk"/>
          <w:sz w:val="28"/>
          <w:szCs w:val="28"/>
        </w:rPr>
        <w:t>физическое развитие.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3.13. </w:t>
      </w:r>
      <w:r w:rsidRPr="006D26DF">
        <w:rPr>
          <w:rFonts w:eastAsia="Calibri"/>
          <w:sz w:val="28"/>
          <w:szCs w:val="28"/>
        </w:rPr>
        <w:t xml:space="preserve">При реализации </w:t>
      </w:r>
      <w:r w:rsidRPr="006D26DF">
        <w:rPr>
          <w:sz w:val="28"/>
          <w:szCs w:val="28"/>
        </w:rPr>
        <w:t>образовательной программы дошкольного образования</w:t>
      </w:r>
      <w:r w:rsidRPr="006D26DF">
        <w:rPr>
          <w:rStyle w:val="blk"/>
          <w:sz w:val="28"/>
          <w:szCs w:val="28"/>
        </w:rPr>
        <w:t xml:space="preserve"> </w:t>
      </w:r>
      <w:r w:rsidRPr="006D26DF">
        <w:rPr>
          <w:rFonts w:eastAsia="Calibri"/>
          <w:sz w:val="28"/>
          <w:szCs w:val="28"/>
        </w:rPr>
        <w:t>может проводиться оценка индивидуального развития детей. Такая оценка проводится педагогическими работниками ДОУ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rFonts w:eastAsia="Calibri"/>
          <w:sz w:val="28"/>
          <w:szCs w:val="28"/>
        </w:rPr>
        <w:t>При необходимости используется психологическая диагностика развития детей (выявление и изучение индивидуально-психологических особенностей детей), которую проводят квалифицированные специалисты (педагоги-психологи, психологи).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rFonts w:eastAsia="Calibri"/>
          <w:sz w:val="28"/>
          <w:szCs w:val="28"/>
        </w:rPr>
        <w:lastRenderedPageBreak/>
        <w:t>Участие ребенка в психологической диагностике допускается только с согласия его родителей (законных представителей).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rFonts w:eastAsia="Calibri"/>
          <w:sz w:val="28"/>
          <w:szCs w:val="28"/>
        </w:rPr>
        <w:t>Результаты психологической диагностики используются для решения задач психологического сопровождения и проведения квалифицированной коррекции развития детей.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3.14. </w:t>
      </w:r>
      <w:r w:rsidRPr="006D26DF">
        <w:rPr>
          <w:rFonts w:eastAsia="Calibri"/>
          <w:sz w:val="28"/>
          <w:szCs w:val="28"/>
        </w:rPr>
        <w:t>Содержание дошкольного образования и условия организации обучения и воспитания детей с ограниченными возможностями здоровья в ДОУ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При </w:t>
      </w:r>
      <w:r w:rsidRPr="006D26DF">
        <w:rPr>
          <w:rFonts w:eastAsia="Calibri"/>
          <w:sz w:val="28"/>
          <w:szCs w:val="28"/>
        </w:rPr>
        <w:t xml:space="preserve">осуществлении образовательной деятельности по адаптированным образовательным программам дошкольного образования, в ДОУ создаются специальные условия для получения дошкольного образования детьми с ограниченными возможностями здоровья.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rFonts w:eastAsia="Calibri"/>
          <w:sz w:val="28"/>
          <w:szCs w:val="28"/>
        </w:rPr>
        <w:t xml:space="preserve">3.15. </w:t>
      </w:r>
      <w:r w:rsidRPr="006D26DF">
        <w:rPr>
          <w:sz w:val="28"/>
          <w:szCs w:val="28"/>
        </w:rPr>
        <w:t>ДОУ работает по режиму п</w:t>
      </w:r>
      <w:r w:rsidR="005E49D3">
        <w:rPr>
          <w:sz w:val="28"/>
          <w:szCs w:val="28"/>
        </w:rPr>
        <w:t>ятидневной рабочей недели с 10.5</w:t>
      </w:r>
      <w:r w:rsidRPr="006D26DF">
        <w:rPr>
          <w:sz w:val="28"/>
          <w:szCs w:val="28"/>
        </w:rPr>
        <w:t xml:space="preserve"> часовым </w:t>
      </w:r>
      <w:r w:rsidR="000B67CC">
        <w:rPr>
          <w:sz w:val="28"/>
          <w:szCs w:val="28"/>
        </w:rPr>
        <w:t>пребыванием воспитанников с 07.3</w:t>
      </w:r>
      <w:r w:rsidR="008D6A38">
        <w:rPr>
          <w:sz w:val="28"/>
          <w:szCs w:val="28"/>
        </w:rPr>
        <w:t xml:space="preserve">0 до 18ч 00 </w:t>
      </w:r>
      <w:r w:rsidRPr="006D26DF">
        <w:rPr>
          <w:sz w:val="28"/>
          <w:szCs w:val="28"/>
        </w:rPr>
        <w:t xml:space="preserve">мин и календарным временем посещения – круглогодично. Суббота, воскресенье и праздничные дни – нерабочие (выходные).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3.16. Ежедневный утренний прием детей проводят воспитатели.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Выявленные больные дети или дети с подозрением на заболевание в ДОУ не принимаются; заболевших в течение дня детей изолируют от здоровых детей (временно размещают в изоляторе) до прихода родителей (законных представителей)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3.17. После перенесенного заболевания, а также отсутствия более 5 дней (за исключением выходных и праздничных дней), детей принимают в ДОУ только при наличии справки с указанием диагноза, длительности заболевания, проведенного лечения, сведений об отсутствии контакта с инфекционными больными.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3.18. Режим дня в ДОУ устанавливается в соответствии с возрастными особенностями детей и способствует их гармоничному развитию. 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3.19. Продолжительность самостоятельной деятельности детей, непрерывной непосредственно образовательной деятельности, прогулок, сна, а также допустимый объем образовательной нагрузки определяется </w:t>
      </w:r>
      <w:r w:rsidRPr="006D26DF">
        <w:rPr>
          <w:rFonts w:eastAsia="Calibri"/>
          <w:sz w:val="28"/>
          <w:szCs w:val="28"/>
        </w:rPr>
        <w:t>Санитарно-эпидемиологическими требованиями к устройству, содержанию и организации режима работы дошкольных образовательных организаций.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3.20</w:t>
      </w:r>
      <w:r w:rsidR="00FA41ED">
        <w:rPr>
          <w:sz w:val="28"/>
          <w:szCs w:val="28"/>
        </w:rPr>
        <w:t>.</w:t>
      </w:r>
      <w:r w:rsidRPr="006D26DF">
        <w:rPr>
          <w:sz w:val="28"/>
          <w:szCs w:val="28"/>
        </w:rPr>
        <w:t xml:space="preserve"> Занятия проводятся в соответствии с учебным планом и расписанием занятий, разрабатываемым ДОУ самостоятельно. Занятия по дополнительному образованию (студии, кружки, секции и т.п.) для детей дошкольного возраста не проводятся за счет времени, отведенного на прогулку и дневной сон.</w:t>
      </w:r>
    </w:p>
    <w:p w:rsidR="00846F60" w:rsidRDefault="00846F60" w:rsidP="00FA41ED">
      <w:pPr>
        <w:pStyle w:val="a7"/>
        <w:jc w:val="both"/>
        <w:rPr>
          <w:b/>
          <w:bCs/>
          <w:sz w:val="28"/>
          <w:szCs w:val="28"/>
        </w:rPr>
      </w:pP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b/>
          <w:bCs/>
          <w:sz w:val="28"/>
          <w:szCs w:val="28"/>
        </w:rPr>
        <w:t>4. Правила приема, порядок и основания перевода и отчисления воспитанников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4.1 Зачисление детей в ДОУ для обуче</w:t>
      </w:r>
      <w:r>
        <w:rPr>
          <w:sz w:val="28"/>
          <w:szCs w:val="28"/>
        </w:rPr>
        <w:t xml:space="preserve">ния по основным образовательным </w:t>
      </w:r>
      <w:r w:rsidRPr="006D26DF">
        <w:rPr>
          <w:sz w:val="28"/>
          <w:szCs w:val="28"/>
        </w:rPr>
        <w:t xml:space="preserve">программам дошкольного образования производиться Заведующим по результатам проведения комплектования, в порядке, установленном Учредителем с 01 июня до 01 сентября текущего года. В остальное время производится </w:t>
      </w:r>
      <w:r w:rsidR="002F3F23">
        <w:rPr>
          <w:sz w:val="28"/>
          <w:szCs w:val="28"/>
        </w:rPr>
        <w:t>до</w:t>
      </w:r>
      <w:r w:rsidR="00283114">
        <w:rPr>
          <w:sz w:val="28"/>
          <w:szCs w:val="28"/>
        </w:rPr>
        <w:t>у</w:t>
      </w:r>
      <w:r w:rsidRPr="006D26DF">
        <w:rPr>
          <w:sz w:val="28"/>
          <w:szCs w:val="28"/>
        </w:rPr>
        <w:t>комплектование ДОУ на свободные (освободившиеся, вновь созданные) места.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4.2. Для зачисления в ДОУ родители (законные представители) обязаны предоставить:</w:t>
      </w:r>
    </w:p>
    <w:p w:rsidR="007D3C0A" w:rsidRPr="006D26DF" w:rsidRDefault="00283114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D3C0A" w:rsidRPr="006D26DF">
        <w:rPr>
          <w:sz w:val="28"/>
          <w:szCs w:val="28"/>
        </w:rPr>
        <w:t>документ, удостоверяющий личность одного из родителей (законных представителей);</w:t>
      </w:r>
    </w:p>
    <w:p w:rsidR="007D3C0A" w:rsidRPr="006D26DF" w:rsidRDefault="00283114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копию свидетельства о рождении ребенка;</w:t>
      </w:r>
    </w:p>
    <w:p w:rsidR="007D3C0A" w:rsidRPr="006D26DF" w:rsidRDefault="00283114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путевку (сертификат, направление), выданную управлением образования;</w:t>
      </w:r>
    </w:p>
    <w:p w:rsidR="007D3C0A" w:rsidRPr="006D26DF" w:rsidRDefault="00283114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заявление от родителей (законных представителей);</w:t>
      </w:r>
    </w:p>
    <w:p w:rsidR="007D3C0A" w:rsidRPr="006D26DF" w:rsidRDefault="00283114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7D3C0A" w:rsidRPr="006D26DF">
        <w:rPr>
          <w:rFonts w:eastAsia="Calibri"/>
          <w:sz w:val="28"/>
          <w:szCs w:val="28"/>
        </w:rPr>
        <w:t>заключение медицинской комиссии о состоянии здоровья ребенка и возможности посещения ДОУ данного вида;</w:t>
      </w:r>
    </w:p>
    <w:p w:rsidR="007D3C0A" w:rsidRPr="006D26DF" w:rsidRDefault="00283114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890C19">
        <w:rPr>
          <w:rFonts w:eastAsia="Calibri"/>
          <w:sz w:val="28"/>
          <w:szCs w:val="28"/>
        </w:rPr>
        <w:t>заключения психолога</w:t>
      </w:r>
      <w:r w:rsidR="002F3F23">
        <w:rPr>
          <w:rFonts w:eastAsia="Calibri"/>
          <w:sz w:val="28"/>
          <w:szCs w:val="28"/>
        </w:rPr>
        <w:t>,</w:t>
      </w:r>
      <w:r w:rsidR="00890C19">
        <w:rPr>
          <w:rFonts w:eastAsia="Calibri"/>
          <w:sz w:val="28"/>
          <w:szCs w:val="28"/>
        </w:rPr>
        <w:t xml:space="preserve"> </w:t>
      </w:r>
      <w:r w:rsidR="007D3C0A" w:rsidRPr="006D26DF">
        <w:rPr>
          <w:rFonts w:eastAsia="Calibri"/>
          <w:sz w:val="28"/>
          <w:szCs w:val="28"/>
        </w:rPr>
        <w:t xml:space="preserve">медико-педагогической комиссии при приеме детей </w:t>
      </w:r>
      <w:r w:rsidR="002F3F23">
        <w:rPr>
          <w:rFonts w:eastAsia="Calibri"/>
          <w:sz w:val="28"/>
          <w:szCs w:val="28"/>
        </w:rPr>
        <w:t xml:space="preserve">в группы комбинированной </w:t>
      </w:r>
      <w:r w:rsidR="007D3C0A" w:rsidRPr="006D26DF">
        <w:rPr>
          <w:rFonts w:eastAsia="Calibri"/>
          <w:sz w:val="28"/>
          <w:szCs w:val="28"/>
        </w:rPr>
        <w:t>направленности;</w:t>
      </w:r>
    </w:p>
    <w:p w:rsidR="007D3C0A" w:rsidRPr="006D26DF" w:rsidRDefault="002F3F23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7D3C0A" w:rsidRPr="006D26DF">
        <w:rPr>
          <w:sz w:val="28"/>
          <w:szCs w:val="28"/>
        </w:rPr>
        <w:t>. В случае заболевания ребенка и отсутствия возможности зачисления в ДОУ в установленные сроки заявители обязаны предупредить об этом Заведующего и представить справку из учреждения здравоохранения.</w:t>
      </w:r>
    </w:p>
    <w:p w:rsidR="007D3C0A" w:rsidRPr="006D26DF" w:rsidRDefault="002F3F23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7D3C0A" w:rsidRPr="006D26DF">
        <w:rPr>
          <w:sz w:val="28"/>
          <w:szCs w:val="28"/>
        </w:rPr>
        <w:t>. В случае несоблюдения сроков зачисления в ДОУ по результатам комплектования и (или) доукомплектования групп и отсутствия справки о заболевании ребенка предоставленное ребенку место считается невостребованным и подлежит перераспределению.</w:t>
      </w:r>
    </w:p>
    <w:p w:rsidR="007D3C0A" w:rsidRPr="006D26DF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7D3C0A" w:rsidRPr="006D26DF">
        <w:rPr>
          <w:sz w:val="28"/>
          <w:szCs w:val="28"/>
        </w:rPr>
        <w:t>. Принятие решения о зачислении ребенка в ДОУ является основанием для заключения договора с родителями (законными представителями) воспитанников.</w:t>
      </w:r>
    </w:p>
    <w:p w:rsidR="007D3C0A" w:rsidRPr="006D26DF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7D3C0A" w:rsidRPr="006D26DF">
        <w:rPr>
          <w:sz w:val="28"/>
          <w:szCs w:val="28"/>
        </w:rPr>
        <w:t>. В договор включаются взаимные права, обязанности и ответственность сторон, возникающие в процессе обучения, воспитания, присмотра и ухода за детьми, а также порядок взимания платы с родителей (законных представителей) за содержание детей.</w:t>
      </w:r>
    </w:p>
    <w:p w:rsidR="007D3C0A" w:rsidRPr="006D26DF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7D3C0A" w:rsidRPr="006D26DF">
        <w:rPr>
          <w:sz w:val="28"/>
          <w:szCs w:val="28"/>
        </w:rPr>
        <w:t>. Подписание договора является обязательным как для ДОУ, так и для родителей (законных представителей). Договор составляется в двух экземплярах, один экземпляр хранится в ДОУ, второй у родителей (законных представителей) ребенка.</w:t>
      </w:r>
    </w:p>
    <w:p w:rsidR="007D3C0A" w:rsidRPr="001D5D80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7D3C0A" w:rsidRPr="006D26DF">
        <w:rPr>
          <w:sz w:val="28"/>
          <w:szCs w:val="28"/>
        </w:rPr>
        <w:t xml:space="preserve">. До подписания договора Заведующий ДОУ в обязательном порядке знакомит родителей </w:t>
      </w:r>
      <w:r w:rsidR="007D3C0A" w:rsidRPr="006D26DF">
        <w:rPr>
          <w:sz w:val="28"/>
          <w:szCs w:val="28"/>
          <w:u w:val="single"/>
        </w:rPr>
        <w:t>(</w:t>
      </w:r>
      <w:r w:rsidR="007D3C0A" w:rsidRPr="001D5D80">
        <w:rPr>
          <w:sz w:val="28"/>
          <w:szCs w:val="28"/>
        </w:rPr>
        <w:t>законных представителей) ребенка, принимаемого в ДОУ, с уставом, лицензией на осуществление образовательной деятельности, основными общеобразовательными программами дошкольного образования, реализуемыми ДОУ, иными локальными актами ДОУ, регламентирующими организацию образовательного процесса.</w:t>
      </w:r>
    </w:p>
    <w:p w:rsidR="007D3C0A" w:rsidRPr="001D5D80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7D3C0A" w:rsidRPr="001D5D80">
        <w:rPr>
          <w:sz w:val="28"/>
          <w:szCs w:val="28"/>
        </w:rPr>
        <w:t>. Приказ о зачислении ребенка в ДОУ издается Заведующим после подписания договора с родителями (законными представителями), но не позднее чем через три дня со дня принятия решения о зачислении ребенка в ДОУ.</w:t>
      </w:r>
    </w:p>
    <w:p w:rsidR="007D3C0A" w:rsidRPr="006D26DF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7D3C0A" w:rsidRPr="006D26DF">
        <w:rPr>
          <w:sz w:val="28"/>
          <w:szCs w:val="28"/>
        </w:rPr>
        <w:t>. Отчисление воспитанника из ДОУ производится: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rFonts w:eastAsia="Calibri"/>
          <w:sz w:val="28"/>
          <w:szCs w:val="28"/>
        </w:rPr>
        <w:t xml:space="preserve">по инициативе родителей </w:t>
      </w:r>
      <w:hyperlink r:id="rId10" w:history="1">
        <w:r w:rsidRPr="006D26DF">
          <w:rPr>
            <w:rFonts w:eastAsia="Calibri"/>
            <w:sz w:val="28"/>
            <w:szCs w:val="28"/>
          </w:rPr>
          <w:t>(законных представителей)</w:t>
        </w:r>
      </w:hyperlink>
      <w:r w:rsidRPr="006D26DF">
        <w:rPr>
          <w:rFonts w:eastAsia="Calibri"/>
          <w:sz w:val="28"/>
          <w:szCs w:val="28"/>
        </w:rPr>
        <w:t xml:space="preserve">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по инициативе ДОУ путем одностороннего расторжения договора в следующих случаях:</w:t>
      </w:r>
    </w:p>
    <w:p w:rsidR="007D3C0A" w:rsidRPr="006D26DF" w:rsidRDefault="007D3C0A" w:rsidP="00FA41ED">
      <w:pPr>
        <w:pStyle w:val="a7"/>
        <w:jc w:val="both"/>
        <w:rPr>
          <w:rFonts w:eastAsia="Calibri"/>
          <w:sz w:val="28"/>
          <w:szCs w:val="28"/>
        </w:rPr>
      </w:pPr>
      <w:r w:rsidRPr="006D26DF">
        <w:rPr>
          <w:sz w:val="28"/>
          <w:szCs w:val="28"/>
        </w:rPr>
        <w:t xml:space="preserve">а) по окончании освоения основной образовательной программы ДОУ и достижении воспитанником на 1 сентября текущего года возраста, </w:t>
      </w:r>
      <w:r w:rsidRPr="006D26DF">
        <w:rPr>
          <w:rFonts w:eastAsia="Calibri"/>
          <w:sz w:val="28"/>
          <w:szCs w:val="28"/>
        </w:rPr>
        <w:t>необходимого для обучения в образовательных учреждениях, реализующих программы начального общего образования</w:t>
      </w:r>
      <w:r w:rsidRPr="006D26DF">
        <w:rPr>
          <w:sz w:val="28"/>
          <w:szCs w:val="28"/>
        </w:rPr>
        <w:t>;</w:t>
      </w:r>
    </w:p>
    <w:p w:rsidR="007D3C0A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lastRenderedPageBreak/>
        <w:t>б) по письменному медицинскому заключению о состоянии здоровья ребенка, препятствующем его дальнейшему пребыванию в ДОУ;</w:t>
      </w:r>
    </w:p>
    <w:p w:rsidR="00283114" w:rsidRPr="006D26DF" w:rsidRDefault="00283114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в) При неоднократном нарушении условий договора об образовании с родителями.</w:t>
      </w:r>
    </w:p>
    <w:p w:rsidR="00283114" w:rsidRDefault="00092BF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="007D3C0A" w:rsidRPr="006D26DF">
        <w:rPr>
          <w:sz w:val="28"/>
          <w:szCs w:val="28"/>
        </w:rPr>
        <w:t xml:space="preserve">. Отчисление ребенка производится по истечении двух недель после обязательного письменного уведомления (предупреждения) родителей (законных представителей) ребенка о расторжении заключенного договора и отчислении ребенка из ДОУ.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Уведомление вручается лично одному из родителей ребенка или законному представителю ребенка под роспись. При отказе родителей (законных представителей) ребенка получить уведомление (предупреждение) о расторжении заключенного договора и отчислении ребенка администрация ДОУ обязана оформить письменный акт об отказе в получении указанного уведомления (предупреждения). Дата составления такого акта является датой официального уведомления (предупреждения) о расторжении договора и отчислении ребенка.</w:t>
      </w:r>
    </w:p>
    <w:p w:rsidR="007D3C0A" w:rsidRPr="006D26DF" w:rsidRDefault="007D3C0A" w:rsidP="00FA41ED">
      <w:pPr>
        <w:pStyle w:val="a7"/>
        <w:jc w:val="both"/>
        <w:rPr>
          <w:b/>
          <w:bCs/>
          <w:spacing w:val="-2"/>
          <w:w w:val="101"/>
          <w:sz w:val="28"/>
          <w:szCs w:val="28"/>
        </w:rPr>
      </w:pPr>
      <w:r w:rsidRPr="006D26DF">
        <w:rPr>
          <w:b/>
          <w:bCs/>
          <w:spacing w:val="-2"/>
          <w:w w:val="101"/>
          <w:sz w:val="28"/>
          <w:szCs w:val="28"/>
        </w:rPr>
        <w:t>5. Права и обязанности участников образовательных отношений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5.1. Отношения воспитанников и персонала ДОУ строятся на основе сотрудничества, уважения личности ребенка и предоставления ему свободы в развитии в соответствии с его индивидуальными особенностями.</w:t>
      </w:r>
    </w:p>
    <w:p w:rsidR="007D3C0A" w:rsidRPr="006D26DF" w:rsidRDefault="007D3C0A" w:rsidP="00FA41ED">
      <w:pPr>
        <w:pStyle w:val="a7"/>
        <w:jc w:val="both"/>
        <w:rPr>
          <w:b/>
          <w:bCs/>
          <w:spacing w:val="-2"/>
          <w:w w:val="101"/>
          <w:sz w:val="28"/>
          <w:szCs w:val="28"/>
        </w:rPr>
      </w:pPr>
      <w:r w:rsidRPr="006D26DF">
        <w:rPr>
          <w:sz w:val="28"/>
          <w:szCs w:val="28"/>
        </w:rPr>
        <w:t>5.2. К участникам образовательных отношений относятся воспитанники, их родители (законные представители), педагогические работники и их представители, ДОУ.</w:t>
      </w:r>
    </w:p>
    <w:p w:rsidR="007D3C0A" w:rsidRPr="001D5D80" w:rsidRDefault="00501A8B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D3C0A" w:rsidRPr="001D5D80">
        <w:rPr>
          <w:b/>
          <w:sz w:val="28"/>
          <w:szCs w:val="28"/>
        </w:rPr>
        <w:t>. Воспитанники ДОУ имеют право: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D3C0A" w:rsidRPr="006D26DF">
        <w:rPr>
          <w:sz w:val="28"/>
          <w:szCs w:val="28"/>
        </w:rPr>
        <w:t>1. На бесплатное получение дошкольного образования в соответствии с федеральными государственными образовательными стандартами, в пределах образовательных программ, реализация которых финансируется Учредителем.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.2. Охрану жизни и здоровья.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.3. Защиту от всех форм физического и психического насилия.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.4. Защиту и уважение человеческого достоинства, свободу совести;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.5. Удовлетворение потребностей в эмоционально-личностном общении.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.6. Удовлетворение физиологических потребностей (в питании, сне, отдыхе и др.) в соответствии с возрастом и индивидуальными особенностями развития.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.7. Развитие творческих способностей и интересов.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.8. Получение квалифицированной помощи в обучении.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>.9. Предоставление оборудования, игр, игрушек, учебных пособий.</w:t>
      </w:r>
    </w:p>
    <w:p w:rsidR="00283114" w:rsidRDefault="00501A8B" w:rsidP="00FA41ED">
      <w:pPr>
        <w:pStyle w:val="a7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>6</w:t>
      </w:r>
      <w:r w:rsidR="007D3C0A" w:rsidRPr="006D26DF">
        <w:rPr>
          <w:sz w:val="28"/>
          <w:szCs w:val="28"/>
        </w:rPr>
        <w:t xml:space="preserve">.10. </w:t>
      </w:r>
      <w:r w:rsidR="007D3C0A" w:rsidRPr="006D26DF">
        <w:rPr>
          <w:rStyle w:val="blk"/>
          <w:sz w:val="28"/>
          <w:szCs w:val="28"/>
        </w:rPr>
        <w:t>Предоставление условий для обучения с учетом особенностей их психофизического развития и состояния здоровья</w:t>
      </w:r>
      <w:r w:rsidR="00283114">
        <w:rPr>
          <w:rStyle w:val="blk"/>
          <w:sz w:val="28"/>
          <w:szCs w:val="28"/>
        </w:rPr>
        <w:t>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D3C0A" w:rsidRPr="001D5D80">
        <w:rPr>
          <w:b/>
          <w:sz w:val="28"/>
          <w:szCs w:val="28"/>
        </w:rPr>
        <w:t>. Родители (законные представители) воспитанников имеют право</w:t>
      </w:r>
      <w:r w:rsidR="007D3C0A" w:rsidRPr="006D26DF">
        <w:rPr>
          <w:sz w:val="28"/>
          <w:szCs w:val="28"/>
        </w:rPr>
        <w:t>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D3C0A" w:rsidRPr="006D26DF">
        <w:rPr>
          <w:sz w:val="28"/>
          <w:szCs w:val="28"/>
        </w:rPr>
        <w:t>1. Защищать законные права и интересы ребенка.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D3C0A" w:rsidRPr="006D26DF">
        <w:rPr>
          <w:sz w:val="28"/>
          <w:szCs w:val="28"/>
        </w:rPr>
        <w:t>2. Вносить предложения администрации ДОУ по улучшению работы с детьми</w:t>
      </w:r>
      <w:r w:rsidR="001D5D80">
        <w:rPr>
          <w:sz w:val="28"/>
          <w:szCs w:val="28"/>
        </w:rPr>
        <w:t>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.3</w:t>
      </w:r>
      <w:r w:rsidR="007D3C0A" w:rsidRPr="006D26DF">
        <w:rPr>
          <w:sz w:val="28"/>
          <w:szCs w:val="28"/>
        </w:rPr>
        <w:t>. Консультироваться с педагогическими работниками ДОУ по проблемам воспитания и обучения ребенка (детей).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.4</w:t>
      </w:r>
      <w:r w:rsidR="007D3C0A" w:rsidRPr="006D26DF">
        <w:rPr>
          <w:sz w:val="28"/>
          <w:szCs w:val="28"/>
        </w:rPr>
        <w:t>. Принимать участие в управлении ДОУ в порядке, предусмотренном настоящим уставом.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.5</w:t>
      </w:r>
      <w:r w:rsidR="007D3C0A" w:rsidRPr="006D26DF">
        <w:rPr>
          <w:sz w:val="28"/>
          <w:szCs w:val="28"/>
        </w:rPr>
        <w:t>. Присутствовать в группе, которую посещает ребенок, на условиях, определенных договором между ДОУ и родителями (законными представителями).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.6</w:t>
      </w:r>
      <w:r w:rsidR="007D3C0A" w:rsidRPr="006D26DF">
        <w:rPr>
          <w:sz w:val="28"/>
          <w:szCs w:val="28"/>
        </w:rPr>
        <w:t>. Заслушивать отчеты Заведующего ДОУ и педагогов о работе с детьми.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1D5D80">
        <w:rPr>
          <w:sz w:val="28"/>
          <w:szCs w:val="28"/>
        </w:rPr>
        <w:t>.7</w:t>
      </w:r>
      <w:r w:rsidR="007D3C0A" w:rsidRPr="006D26DF">
        <w:rPr>
          <w:sz w:val="28"/>
          <w:szCs w:val="28"/>
        </w:rPr>
        <w:t>. Оказывать ДОУ посильную помощь в реализации его уставных задач, в части сохранения и укрепления физического и психического здоровья детей.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.8</w:t>
      </w:r>
      <w:r w:rsidR="007D3C0A" w:rsidRPr="006D26DF">
        <w:rPr>
          <w:sz w:val="28"/>
          <w:szCs w:val="28"/>
        </w:rPr>
        <w:t xml:space="preserve">. Досрочно расторгать </w:t>
      </w:r>
      <w:r w:rsidR="00890C19">
        <w:rPr>
          <w:sz w:val="28"/>
          <w:szCs w:val="28"/>
        </w:rPr>
        <w:t>договор между ДОУ и родителями.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D5D80">
        <w:rPr>
          <w:sz w:val="28"/>
          <w:szCs w:val="28"/>
        </w:rPr>
        <w:t>.9</w:t>
      </w:r>
      <w:r w:rsidR="007D3C0A" w:rsidRPr="006D26DF">
        <w:rPr>
          <w:sz w:val="28"/>
          <w:szCs w:val="28"/>
        </w:rPr>
        <w:t xml:space="preserve">. На получение в установленном </w:t>
      </w:r>
      <w:r w:rsidR="00A45DE1">
        <w:rPr>
          <w:sz w:val="28"/>
          <w:szCs w:val="28"/>
        </w:rPr>
        <w:t>П</w:t>
      </w:r>
      <w:r w:rsidR="007D3C0A">
        <w:rPr>
          <w:sz w:val="28"/>
          <w:szCs w:val="28"/>
        </w:rPr>
        <w:t xml:space="preserve">равительством Республики Дагестан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порядке компенсации части платы за содержание детей в ДОУ.</w:t>
      </w:r>
    </w:p>
    <w:p w:rsidR="007D3C0A" w:rsidRPr="006D26DF" w:rsidRDefault="00501A8B" w:rsidP="00FA41ED">
      <w:pPr>
        <w:pStyle w:val="a7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7.</w:t>
      </w:r>
      <w:r w:rsidR="001D5D80">
        <w:rPr>
          <w:rStyle w:val="blk"/>
          <w:sz w:val="28"/>
          <w:szCs w:val="28"/>
        </w:rPr>
        <w:t>10</w:t>
      </w:r>
      <w:r w:rsidR="007D3C0A" w:rsidRPr="006D26DF">
        <w:rPr>
          <w:rStyle w:val="blk"/>
          <w:sz w:val="28"/>
          <w:szCs w:val="28"/>
        </w:rPr>
        <w:t>.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>8.</w:t>
      </w:r>
      <w:r w:rsidR="007D3C0A" w:rsidRPr="001D5D80">
        <w:rPr>
          <w:b/>
          <w:sz w:val="28"/>
          <w:szCs w:val="28"/>
        </w:rPr>
        <w:t xml:space="preserve"> Родители (законные представители) обязаны</w:t>
      </w:r>
      <w:r w:rsidR="007D3C0A" w:rsidRPr="006D26DF">
        <w:rPr>
          <w:sz w:val="28"/>
          <w:szCs w:val="28"/>
        </w:rPr>
        <w:t>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7D3C0A" w:rsidRPr="006D26DF">
        <w:rPr>
          <w:sz w:val="28"/>
          <w:szCs w:val="28"/>
        </w:rPr>
        <w:t>1. Выполнять настоящий устав в части, касающейся их прав и обязанностей.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.2. Заложить основы интеллектуального, физического, нравственного развития ребенка в раннем возрасте.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.3. Не нарушать режим работы ДОУ.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.4. Своевременно оплачивать содержание ребенка в ДОУ.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.5. Своевременно ставить в известность администрацию ДОУ о возможном отсутствии ребенка или его болезни.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.6. Ежедневно лично (или на основании доверенности) передавать ребенка воспитателю и забирать ребенка.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.7. Добросовестно выполнять условия договора с ДОУ.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.8. Не применять к ребенку антипедагогических методов воспитания.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.9. При нахождении в ДОУ вежливо вести себя с работниками и посетителями ДОУ.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.10. В присутствии ребенка, других воспитанников ДОУ воздерживаться от действий и высказываний, умаляющих авторитет воспитателей.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.11. Взаимодействовать с педагогическими работниками ДОУ в вопросах воспитания ребенка.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D3C0A" w:rsidRPr="006D26DF">
        <w:rPr>
          <w:sz w:val="28"/>
          <w:szCs w:val="28"/>
        </w:rPr>
        <w:t>.12. Информировать Заведующего ДОУ о наступлении обстоятельств, влекущих изменение размера или прекращение выплаты компенсации.</w:t>
      </w:r>
    </w:p>
    <w:p w:rsidR="007D3C0A" w:rsidRPr="006D26DF" w:rsidRDefault="00501A8B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7D3C0A" w:rsidRPr="006D26DF">
        <w:rPr>
          <w:b/>
          <w:sz w:val="28"/>
          <w:szCs w:val="28"/>
        </w:rPr>
        <w:t>. Работники ДОУ имеют право: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D3C0A" w:rsidRPr="006D26DF">
        <w:rPr>
          <w:sz w:val="28"/>
          <w:szCs w:val="28"/>
        </w:rPr>
        <w:t>.1. На участие в управлении ДОУ в порядке, определяемом уставом.</w:t>
      </w:r>
    </w:p>
    <w:p w:rsidR="007D3C0A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83114">
        <w:rPr>
          <w:sz w:val="28"/>
          <w:szCs w:val="28"/>
        </w:rPr>
        <w:t>.2</w:t>
      </w:r>
      <w:r w:rsidR="007D3C0A" w:rsidRPr="006D26DF">
        <w:rPr>
          <w:sz w:val="28"/>
          <w:szCs w:val="28"/>
        </w:rPr>
        <w:t>. На участие в разработке образовательных программ.</w:t>
      </w:r>
    </w:p>
    <w:p w:rsidR="00283114" w:rsidRPr="006D26DF" w:rsidRDefault="00501A8B" w:rsidP="00283114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="00283114" w:rsidRPr="006D26DF">
        <w:rPr>
          <w:sz w:val="28"/>
          <w:szCs w:val="28"/>
        </w:rPr>
        <w:t xml:space="preserve"> Свободный выбор и использование методик обучения и воспитания, учебных пособий и материалов, учебников, в соответствии с образовательной программой, утвержденной ДОУ.</w:t>
      </w:r>
    </w:p>
    <w:p w:rsidR="00283114" w:rsidRPr="006D26DF" w:rsidRDefault="00501A8B" w:rsidP="00283114">
      <w:pPr>
        <w:pStyle w:val="a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9.4</w:t>
      </w:r>
      <w:r w:rsidR="00283114" w:rsidRPr="006D26DF">
        <w:rPr>
          <w:sz w:val="28"/>
          <w:szCs w:val="28"/>
        </w:rPr>
        <w:t>. Повыше</w:t>
      </w:r>
      <w:r w:rsidR="00283114">
        <w:rPr>
          <w:sz w:val="28"/>
          <w:szCs w:val="28"/>
        </w:rPr>
        <w:t>ние квалификации. В этих целях  МКДОУ</w:t>
      </w:r>
      <w:r w:rsidR="00283114" w:rsidRPr="006D26DF">
        <w:rPr>
          <w:sz w:val="28"/>
          <w:szCs w:val="28"/>
        </w:rPr>
        <w:t xml:space="preserve"> создает условия, необходимые для успешного обучения работников в системе повышения квалификации и профессиональной переподготовки.</w:t>
      </w:r>
    </w:p>
    <w:p w:rsidR="007D3C0A" w:rsidRPr="006D26DF" w:rsidRDefault="00501A8B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9.5</w:t>
      </w:r>
      <w:r w:rsidR="007D3C0A" w:rsidRPr="006D26DF">
        <w:rPr>
          <w:sz w:val="28"/>
          <w:szCs w:val="28"/>
        </w:rPr>
        <w:t xml:space="preserve">. </w:t>
      </w:r>
      <w:r w:rsidR="007D3C0A" w:rsidRPr="006D26DF">
        <w:rPr>
          <w:rFonts w:eastAsia="Calibri"/>
          <w:sz w:val="28"/>
          <w:szCs w:val="28"/>
        </w:rPr>
        <w:t>Защиту профессиональной чести и достоинства, справедливое и объективное расследование нарушения норм профессиональной этики педагогических работников.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7D3C0A" w:rsidRPr="006D26DF">
        <w:rPr>
          <w:sz w:val="28"/>
          <w:szCs w:val="28"/>
        </w:rPr>
        <w:t>. Длительный (до одного года) отпуск не реже чем через каждые десять лет непрерывной преподавательской работы.</w:t>
      </w:r>
    </w:p>
    <w:p w:rsidR="007D3C0A" w:rsidRPr="006D26DF" w:rsidRDefault="00AB10A5" w:rsidP="00FA41ED">
      <w:pPr>
        <w:pStyle w:val="a7"/>
        <w:jc w:val="both"/>
        <w:rPr>
          <w:i/>
          <w:sz w:val="28"/>
          <w:szCs w:val="28"/>
        </w:rPr>
      </w:pPr>
      <w:r>
        <w:rPr>
          <w:sz w:val="28"/>
          <w:szCs w:val="28"/>
        </w:rPr>
        <w:t>9.7</w:t>
      </w:r>
      <w:r w:rsidR="007D3C0A" w:rsidRPr="006D26DF">
        <w:rPr>
          <w:sz w:val="28"/>
          <w:szCs w:val="28"/>
        </w:rPr>
        <w:t>. Социальные льготы и гарантии, уста</w:t>
      </w:r>
      <w:r w:rsidR="00890C19">
        <w:rPr>
          <w:sz w:val="28"/>
          <w:szCs w:val="28"/>
        </w:rPr>
        <w:t>новленные законодательством РФ</w:t>
      </w:r>
      <w:r w:rsidR="007D3C0A">
        <w:rPr>
          <w:sz w:val="28"/>
          <w:szCs w:val="28"/>
        </w:rPr>
        <w:t>,</w:t>
      </w:r>
      <w:r w:rsidR="00890C19">
        <w:rPr>
          <w:sz w:val="28"/>
          <w:szCs w:val="28"/>
        </w:rPr>
        <w:t xml:space="preserve"> </w:t>
      </w:r>
      <w:r w:rsidR="007D3C0A" w:rsidRPr="006D26DF">
        <w:rPr>
          <w:sz w:val="28"/>
          <w:szCs w:val="28"/>
        </w:rPr>
        <w:t xml:space="preserve">а также на дополнительные меры социальной поддержки, предоставляемые педагогическим работникам муниципальной системы образования </w:t>
      </w:r>
    </w:p>
    <w:p w:rsidR="007D3C0A" w:rsidRPr="006D26DF" w:rsidRDefault="00AB10A5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9.8</w:t>
      </w:r>
      <w:r w:rsidR="007D3C0A" w:rsidRPr="006D26DF">
        <w:rPr>
          <w:sz w:val="28"/>
          <w:szCs w:val="28"/>
        </w:rPr>
        <w:t>. Участие в управлении ДОУ в порядке, определенном настоящим уставом.</w:t>
      </w:r>
    </w:p>
    <w:p w:rsidR="00283114" w:rsidRPr="006D26DF" w:rsidRDefault="00AB10A5" w:rsidP="00890C19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9.9</w:t>
      </w:r>
      <w:r w:rsidR="007D3C0A" w:rsidRPr="006D26DF">
        <w:rPr>
          <w:sz w:val="28"/>
          <w:szCs w:val="28"/>
        </w:rPr>
        <w:t>. Иные права и свободы, предусмотренные федеральными законами.</w:t>
      </w:r>
    </w:p>
    <w:p w:rsidR="007D3C0A" w:rsidRPr="00283114" w:rsidRDefault="00501A8B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7D3C0A" w:rsidRPr="00283114">
        <w:rPr>
          <w:b/>
          <w:sz w:val="28"/>
          <w:szCs w:val="28"/>
        </w:rPr>
        <w:t>. Работники ДОУ обязаны: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>10</w:t>
      </w:r>
      <w:r w:rsidR="007D3C0A" w:rsidRPr="006D26DF">
        <w:rPr>
          <w:rStyle w:val="blk"/>
          <w:sz w:val="28"/>
          <w:szCs w:val="28"/>
        </w:rPr>
        <w:t>.1. Соблюдать устав ДОУ</w:t>
      </w:r>
      <w:r w:rsidR="007D3C0A" w:rsidRPr="006D26DF">
        <w:rPr>
          <w:sz w:val="28"/>
          <w:szCs w:val="28"/>
        </w:rPr>
        <w:t xml:space="preserve">, </w:t>
      </w:r>
      <w:r w:rsidR="007D3C0A" w:rsidRPr="006D26DF">
        <w:rPr>
          <w:rStyle w:val="blk"/>
          <w:sz w:val="28"/>
          <w:szCs w:val="28"/>
        </w:rPr>
        <w:t>правила внутреннего трудового распорядка, иные локальные нормативные акты ДОУ</w:t>
      </w:r>
      <w:r w:rsidR="007D3C0A" w:rsidRPr="006D26DF">
        <w:rPr>
          <w:sz w:val="28"/>
          <w:szCs w:val="28"/>
        </w:rPr>
        <w:t>.</w:t>
      </w:r>
    </w:p>
    <w:p w:rsidR="007D3C0A" w:rsidRPr="006D26DF" w:rsidRDefault="00501A8B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</w:t>
      </w:r>
      <w:r w:rsidR="007D3C0A" w:rsidRPr="006D26DF">
        <w:rPr>
          <w:rFonts w:eastAsia="Calibri"/>
          <w:sz w:val="28"/>
          <w:szCs w:val="28"/>
        </w:rPr>
        <w:t>.2. Соблюдать правовые, нравственные и этические нормы, следовать требованиям профессиональной этики.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>10</w:t>
      </w:r>
      <w:r w:rsidR="007D3C0A" w:rsidRPr="006D26DF">
        <w:rPr>
          <w:rStyle w:val="blk"/>
          <w:sz w:val="28"/>
          <w:szCs w:val="28"/>
        </w:rPr>
        <w:t>.3. Уважать честь и достоинство воспитанников и других участников образовательных отношений.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D3C0A" w:rsidRPr="006D26DF">
        <w:rPr>
          <w:sz w:val="28"/>
          <w:szCs w:val="28"/>
        </w:rPr>
        <w:t>.4. Соответствовать требованиям квалификационных характеристик и профессиональных стандартов.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83114">
        <w:rPr>
          <w:sz w:val="28"/>
          <w:szCs w:val="28"/>
        </w:rPr>
        <w:t>.5</w:t>
      </w:r>
      <w:r w:rsidR="007D3C0A" w:rsidRPr="006D26DF">
        <w:rPr>
          <w:sz w:val="28"/>
          <w:szCs w:val="28"/>
        </w:rPr>
        <w:t>. Выполнять условия трудового договора.</w:t>
      </w:r>
    </w:p>
    <w:p w:rsidR="007D3C0A" w:rsidRDefault="00501A8B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</w:t>
      </w:r>
      <w:r w:rsidR="00283114">
        <w:rPr>
          <w:rFonts w:eastAsia="Calibri"/>
          <w:sz w:val="28"/>
          <w:szCs w:val="28"/>
        </w:rPr>
        <w:t>.6</w:t>
      </w:r>
      <w:r w:rsidR="007D3C0A" w:rsidRPr="006D26DF">
        <w:rPr>
          <w:rFonts w:eastAsia="Calibri"/>
          <w:sz w:val="28"/>
          <w:szCs w:val="28"/>
        </w:rPr>
        <w:t>. Проходить в установленном законодательством РФ порядке обучение и проверку знаний и навыков в области охраны труда.</w:t>
      </w:r>
    </w:p>
    <w:p w:rsidR="00283114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83114">
        <w:rPr>
          <w:sz w:val="28"/>
          <w:szCs w:val="28"/>
        </w:rPr>
        <w:t>.7</w:t>
      </w:r>
      <w:r w:rsidR="00283114" w:rsidRPr="006D26DF">
        <w:rPr>
          <w:sz w:val="28"/>
          <w:szCs w:val="28"/>
        </w:rPr>
        <w:t>. Иные права, предусмотренные нормативными правовыми актами федерального, регионального и муниципального уровня.</w:t>
      </w:r>
    </w:p>
    <w:p w:rsidR="007B65AB" w:rsidRPr="006D26DF" w:rsidRDefault="007B65AB" w:rsidP="007B65AB">
      <w:pPr>
        <w:pStyle w:val="a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10.8.</w:t>
      </w:r>
      <w:r w:rsidRPr="006D26DF">
        <w:rPr>
          <w:rFonts w:eastAsia="Calibri"/>
          <w:sz w:val="28"/>
          <w:szCs w:val="28"/>
        </w:rPr>
        <w:t xml:space="preserve">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ДОУ.</w:t>
      </w:r>
    </w:p>
    <w:p w:rsidR="007B65AB" w:rsidRPr="00890C19" w:rsidRDefault="007B65AB" w:rsidP="00FA41ED">
      <w:pPr>
        <w:pStyle w:val="a7"/>
        <w:jc w:val="both"/>
        <w:rPr>
          <w:sz w:val="28"/>
          <w:szCs w:val="28"/>
        </w:rPr>
      </w:pPr>
    </w:p>
    <w:p w:rsidR="007D3C0A" w:rsidRPr="001D5D80" w:rsidRDefault="00501A8B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7D3C0A" w:rsidRPr="001D5D80">
        <w:rPr>
          <w:b/>
          <w:sz w:val="28"/>
          <w:szCs w:val="28"/>
        </w:rPr>
        <w:t>. Педагогические работники обязаны: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D3C0A" w:rsidRPr="006D26DF">
        <w:rPr>
          <w:sz w:val="28"/>
          <w:szCs w:val="28"/>
        </w:rPr>
        <w:t>.1. Выполнять устав ДОУ, правила внутреннего трудового распорядка, правила по технике безопасности и пожарной безопасности, условия трудового договора, должностные инструкции.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09B9">
        <w:rPr>
          <w:sz w:val="28"/>
          <w:szCs w:val="28"/>
        </w:rPr>
        <w:t>.2</w:t>
      </w:r>
      <w:r w:rsidR="007D3C0A" w:rsidRPr="006D26DF">
        <w:rPr>
          <w:sz w:val="28"/>
          <w:szCs w:val="28"/>
        </w:rPr>
        <w:t>. Защищать ребенка от всех форм физического и психического насилия.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09B9">
        <w:rPr>
          <w:sz w:val="28"/>
          <w:szCs w:val="28"/>
        </w:rPr>
        <w:t>.3</w:t>
      </w:r>
      <w:r w:rsidR="007D3C0A" w:rsidRPr="006D26DF">
        <w:rPr>
          <w:sz w:val="28"/>
          <w:szCs w:val="28"/>
        </w:rPr>
        <w:t>. Сотрудничать с семьей по вопросам воспитания и обучения ребенка.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09B9">
        <w:rPr>
          <w:sz w:val="28"/>
          <w:szCs w:val="28"/>
        </w:rPr>
        <w:t>.4</w:t>
      </w:r>
      <w:r w:rsidR="007D3C0A" w:rsidRPr="006D26DF">
        <w:rPr>
          <w:sz w:val="28"/>
          <w:szCs w:val="28"/>
        </w:rPr>
        <w:t>. Обладать профессиональными умениями, постоянно их совершенствовать.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09B9">
        <w:rPr>
          <w:sz w:val="28"/>
          <w:szCs w:val="28"/>
        </w:rPr>
        <w:t>.5</w:t>
      </w:r>
      <w:r w:rsidR="007D3C0A" w:rsidRPr="006D26DF">
        <w:rPr>
          <w:sz w:val="28"/>
          <w:szCs w:val="28"/>
        </w:rPr>
        <w:t>. Соблюдать нормы профессиональной этики, быть вежливыми с другими работниками ДОУ, родителями (законными представителями) детей, с воспитанниками, иными посетителями ДОУ, воздерживаться от действий или высказываний, ведущих к нарушению морально-психологического климата в коллективе.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A09B9">
        <w:rPr>
          <w:sz w:val="28"/>
          <w:szCs w:val="28"/>
        </w:rPr>
        <w:t>.6</w:t>
      </w:r>
      <w:r w:rsidR="007D3C0A" w:rsidRPr="006D26DF">
        <w:rPr>
          <w:sz w:val="28"/>
          <w:szCs w:val="28"/>
        </w:rPr>
        <w:t xml:space="preserve">. </w:t>
      </w:r>
      <w:r w:rsidR="007D3C0A" w:rsidRPr="006D26DF">
        <w:rPr>
          <w:rStyle w:val="blk"/>
          <w:sz w:val="28"/>
          <w:szCs w:val="28"/>
        </w:rPr>
        <w:t>Учитывать особенности психофизического развития воспитанников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74395">
        <w:rPr>
          <w:sz w:val="28"/>
          <w:szCs w:val="28"/>
        </w:rPr>
        <w:t>.7</w:t>
      </w:r>
      <w:r w:rsidR="007D3C0A" w:rsidRPr="006D26DF">
        <w:rPr>
          <w:sz w:val="28"/>
          <w:szCs w:val="28"/>
        </w:rPr>
        <w:t>. Планировать и осуществлять образовательно-воспитательную работу в соответствии с программами, принятыми педагогическим советом.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74395">
        <w:rPr>
          <w:sz w:val="28"/>
          <w:szCs w:val="28"/>
        </w:rPr>
        <w:t>.8</w:t>
      </w:r>
      <w:r w:rsidR="007D3C0A" w:rsidRPr="006D26DF">
        <w:rPr>
          <w:sz w:val="28"/>
          <w:szCs w:val="28"/>
        </w:rPr>
        <w:t>. Соблюдать права и свободы воспитанников, нести ответственность за их жизнь, здоровье и безопасность в период образовательного процесса.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74395">
        <w:rPr>
          <w:sz w:val="28"/>
          <w:szCs w:val="28"/>
        </w:rPr>
        <w:t>.9</w:t>
      </w:r>
      <w:r w:rsidR="007D3C0A" w:rsidRPr="006D26DF">
        <w:rPr>
          <w:sz w:val="28"/>
          <w:szCs w:val="28"/>
        </w:rPr>
        <w:t>. Выполнять правила по охране труда и пожарной безопасности.</w:t>
      </w:r>
    </w:p>
    <w:p w:rsidR="00EA09B9" w:rsidRPr="006573FB" w:rsidRDefault="00501A8B" w:rsidP="00FA41ED">
      <w:pPr>
        <w:pStyle w:val="a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B74395">
        <w:rPr>
          <w:rFonts w:eastAsia="Calibri"/>
          <w:sz w:val="28"/>
          <w:szCs w:val="28"/>
        </w:rPr>
        <w:t>.10</w:t>
      </w:r>
      <w:r w:rsidR="007D3C0A" w:rsidRPr="006D26DF">
        <w:rPr>
          <w:rFonts w:eastAsia="Calibri"/>
          <w:sz w:val="28"/>
          <w:szCs w:val="28"/>
        </w:rPr>
        <w:t xml:space="preserve">. </w:t>
      </w:r>
      <w:r w:rsidR="007D3C0A" w:rsidRPr="006D26DF">
        <w:rPr>
          <w:sz w:val="28"/>
          <w:szCs w:val="28"/>
        </w:rPr>
        <w:t>Выполнять иные обязанности, предусмотренные федеральными законами, нормативными правовыми актами субъекта РФ, актами органов местного самоуправления, локальными нормативными актами ДОУ.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7D3C0A" w:rsidRPr="006D26DF">
        <w:rPr>
          <w:b/>
          <w:sz w:val="28"/>
          <w:szCs w:val="28"/>
        </w:rPr>
        <w:t xml:space="preserve">. </w:t>
      </w:r>
      <w:r w:rsidR="007D3C0A" w:rsidRPr="006D26DF">
        <w:rPr>
          <w:b/>
          <w:bCs/>
          <w:sz w:val="28"/>
          <w:szCs w:val="28"/>
        </w:rPr>
        <w:t>Порядок комплектования персонала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D3C0A" w:rsidRPr="006D26DF">
        <w:rPr>
          <w:sz w:val="28"/>
          <w:szCs w:val="28"/>
        </w:rPr>
        <w:t xml:space="preserve">.1. Работодателем для всех работников ДОУ является данное ДОУ как юридическое лицо. К педагогической деятельности допускаются лица, имеющие образовательный ценз, который определяется по должностям педагогических </w:t>
      </w:r>
      <w:r w:rsidR="007D3C0A" w:rsidRPr="006D26DF">
        <w:rPr>
          <w:sz w:val="28"/>
          <w:szCs w:val="28"/>
        </w:rPr>
        <w:lastRenderedPageBreak/>
        <w:t>работников действующими квалификационными требованиями Единого квалификационного справочника должностей руководителей, специалистов и служащих и (или) профессиональными стандартами по соответствующему виду деятельности.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D3C0A" w:rsidRPr="006D26DF">
        <w:rPr>
          <w:sz w:val="28"/>
          <w:szCs w:val="28"/>
        </w:rPr>
        <w:t>.2. К трудовой деятельности в ДОУ не допускаются:</w:t>
      </w:r>
    </w:p>
    <w:p w:rsidR="00EA09B9" w:rsidRDefault="00501A8B" w:rsidP="00FA41ED">
      <w:pPr>
        <w:pStyle w:val="a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EA09B9">
        <w:rPr>
          <w:rFonts w:eastAsia="Calibri"/>
          <w:sz w:val="28"/>
          <w:szCs w:val="28"/>
          <w:lang w:eastAsia="en-US"/>
        </w:rPr>
        <w:t xml:space="preserve"> лица, </w:t>
      </w:r>
      <w:r w:rsidR="007D3C0A" w:rsidRPr="006D26DF">
        <w:rPr>
          <w:rFonts w:eastAsia="Calibri"/>
          <w:sz w:val="28"/>
          <w:szCs w:val="28"/>
          <w:lang w:eastAsia="en-US"/>
        </w:rPr>
        <w:t>имеющие судимость за совершение преступления</w:t>
      </w:r>
      <w:r w:rsidR="00EA09B9">
        <w:rPr>
          <w:rFonts w:eastAsia="Calibri"/>
          <w:sz w:val="28"/>
          <w:szCs w:val="28"/>
          <w:lang w:eastAsia="en-US"/>
        </w:rPr>
        <w:t>,</w:t>
      </w:r>
      <w:r w:rsidR="007D3C0A" w:rsidRPr="006D26DF">
        <w:rPr>
          <w:rFonts w:eastAsia="Calibri"/>
          <w:sz w:val="28"/>
          <w:szCs w:val="28"/>
          <w:lang w:eastAsia="en-US"/>
        </w:rPr>
        <w:t xml:space="preserve"> против жизни и здоровья, свободы, чести и достоинства личности </w:t>
      </w:r>
      <w:r w:rsidR="00EA09B9">
        <w:rPr>
          <w:rFonts w:eastAsia="Calibri"/>
          <w:sz w:val="28"/>
          <w:szCs w:val="28"/>
          <w:lang w:eastAsia="en-US"/>
        </w:rPr>
        <w:t>.</w:t>
      </w:r>
    </w:p>
    <w:p w:rsidR="007D3C0A" w:rsidRPr="006D26DF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12.3</w:t>
      </w:r>
      <w:r w:rsidR="007D3C0A" w:rsidRPr="006D26DF">
        <w:rPr>
          <w:sz w:val="28"/>
          <w:szCs w:val="28"/>
        </w:rPr>
        <w:t>. Отношения работника и ДОУ регулируются трудовым договором, условия которого не могут противоречить трудовому законодательству РФ.</w:t>
      </w:r>
    </w:p>
    <w:p w:rsidR="007D3C0A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7D3C0A" w:rsidRPr="006D26DF">
        <w:rPr>
          <w:sz w:val="28"/>
          <w:szCs w:val="28"/>
        </w:rPr>
        <w:t>4. Заработная плата устанавливается работнику трудовым договором в соответствии с Коллективным договором и положением об оплате труда, принимаемым в виде приложения к коллективному договору (соглашению) по результатам коллективных переговоров</w:t>
      </w:r>
      <w:r w:rsidR="007D3C0A">
        <w:rPr>
          <w:sz w:val="28"/>
          <w:szCs w:val="28"/>
        </w:rPr>
        <w:t>.</w:t>
      </w:r>
    </w:p>
    <w:p w:rsidR="007D3C0A" w:rsidRPr="006D26DF" w:rsidRDefault="00501A8B" w:rsidP="00FA41ED">
      <w:pPr>
        <w:pStyle w:val="a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ДОУ, в пределах имеющихся у него средств, устанавливает работникам размеры окладов (должностных окладов) и повышающих коэффициентов к ним, а также систему выплат стимулирующего характера по показателям и критериям эффективности, качества, результативности работы.</w:t>
      </w:r>
    </w:p>
    <w:p w:rsidR="007D3C0A" w:rsidRPr="006D26DF" w:rsidRDefault="00501A8B" w:rsidP="00FA41ED">
      <w:pPr>
        <w:pStyle w:val="a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Оклады (должностные оклады) и коэффициенты к ним не могут быть меньше базовых окладов (базовых должностных окладов), базовых ставок и коэффициентов, установленных по профессиональным квалификационным группам государственными органами или (при отсутствии таковых) органами местного самоуправления</w:t>
      </w:r>
      <w:r w:rsidR="00890C19">
        <w:rPr>
          <w:sz w:val="28"/>
          <w:szCs w:val="28"/>
        </w:rPr>
        <w:t>.</w:t>
      </w:r>
    </w:p>
    <w:p w:rsidR="007D3C0A" w:rsidRPr="006D26DF" w:rsidRDefault="00501A8B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12.</w:t>
      </w:r>
      <w:r w:rsidR="007D3C0A" w:rsidRPr="006D26DF">
        <w:rPr>
          <w:sz w:val="28"/>
          <w:szCs w:val="28"/>
        </w:rPr>
        <w:t>5. Педагогические работники проходят один раз в пять лет аттестацию в целях подтверждения соответствия занимаемым ими должностям на основе оценки их профессиональной деятельности аттестационной комиссией, создаваемой приказом Заведующего ДОУ в соответствии с положением об аттестации педагогических работников, утверждаемым Заведующим ДОУ и согласованным с представительным органом  работников.</w:t>
      </w:r>
    </w:p>
    <w:p w:rsidR="00EA09B9" w:rsidRDefault="00501A8B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EA09B9">
        <w:rPr>
          <w:sz w:val="28"/>
          <w:szCs w:val="28"/>
        </w:rPr>
        <w:t>6.</w:t>
      </w:r>
      <w:r w:rsidR="007D3C0A" w:rsidRPr="006D26DF">
        <w:rPr>
          <w:sz w:val="28"/>
          <w:szCs w:val="28"/>
        </w:rPr>
        <w:t>Увольнение работника ДОУ осуществляется при возникновении оснований, предусмотренных Трудовым кодексом Рос</w:t>
      </w:r>
      <w:r w:rsidR="00EA09B9">
        <w:rPr>
          <w:sz w:val="28"/>
          <w:szCs w:val="28"/>
        </w:rPr>
        <w:t xml:space="preserve">сийской Федерации </w:t>
      </w:r>
    </w:p>
    <w:p w:rsidR="007D3C0A" w:rsidRPr="006D26DF" w:rsidRDefault="00EA09B9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от 30.12.2001</w:t>
      </w:r>
      <w:r w:rsidR="007D3C0A" w:rsidRPr="006D26DF">
        <w:rPr>
          <w:sz w:val="28"/>
          <w:szCs w:val="28"/>
        </w:rPr>
        <w:t>№ 197-ФЗ.</w:t>
      </w:r>
    </w:p>
    <w:p w:rsidR="007D3C0A" w:rsidRPr="006D26DF" w:rsidRDefault="00501A8B" w:rsidP="00FA41ED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12.7</w:t>
      </w:r>
      <w:r w:rsidR="007D3C0A" w:rsidRPr="006D26DF">
        <w:rPr>
          <w:rFonts w:eastAsia="Calibri"/>
          <w:sz w:val="28"/>
          <w:szCs w:val="28"/>
        </w:rPr>
        <w:t>. При организации инклюзивного образования к реализации основной образовательной программы ДОУ могут быть привлечены дополнительные педагогические работники, имеющие соответствующую квалификацию для работы с данными ограничениями здоровья детей.</w:t>
      </w:r>
    </w:p>
    <w:p w:rsidR="007D3C0A" w:rsidRPr="006D26DF" w:rsidRDefault="00C25440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7D3C0A" w:rsidRPr="006D26DF">
        <w:rPr>
          <w:b/>
          <w:sz w:val="28"/>
          <w:szCs w:val="28"/>
        </w:rPr>
        <w:t>. Управление ДОУ</w:t>
      </w:r>
    </w:p>
    <w:p w:rsidR="007D3C0A" w:rsidRDefault="00C25440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D3C0A" w:rsidRPr="006D26DF">
        <w:rPr>
          <w:sz w:val="28"/>
          <w:szCs w:val="28"/>
        </w:rPr>
        <w:t>.1. Управление ДОУ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C25440" w:rsidRPr="00D91E47" w:rsidRDefault="00C25440" w:rsidP="00C25440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D91E47">
        <w:rPr>
          <w:b/>
          <w:sz w:val="28"/>
          <w:szCs w:val="28"/>
        </w:rPr>
        <w:t>. Единоличным исполнительным органом ДОУ является Заведующий, который осуществляет текущее руководство деятельностью ДОУ.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D26DF">
        <w:rPr>
          <w:sz w:val="28"/>
          <w:szCs w:val="28"/>
        </w:rPr>
        <w:t>.1 Заведующий осуществляет руководство деятельностью ДОУ в соответствии с законодательством РФ и настоящим уставом, несет ответственность за деятельность ДОУ.</w:t>
      </w:r>
      <w:r w:rsidRPr="006D26DF">
        <w:rPr>
          <w:bCs/>
          <w:sz w:val="28"/>
          <w:szCs w:val="28"/>
        </w:rPr>
        <w:t xml:space="preserve"> </w:t>
      </w:r>
      <w:r w:rsidRPr="006D26DF">
        <w:rPr>
          <w:sz w:val="28"/>
          <w:szCs w:val="28"/>
        </w:rPr>
        <w:t>Заведующий</w:t>
      </w:r>
      <w:r w:rsidRPr="006D26DF">
        <w:rPr>
          <w:bCs/>
          <w:sz w:val="28"/>
          <w:szCs w:val="28"/>
        </w:rPr>
        <w:t xml:space="preserve"> имеет право передать часть</w:t>
      </w:r>
      <w:r>
        <w:rPr>
          <w:bCs/>
          <w:sz w:val="28"/>
          <w:szCs w:val="28"/>
        </w:rPr>
        <w:t xml:space="preserve"> своих полномочий заместителям </w:t>
      </w:r>
      <w:r w:rsidRPr="006D26DF">
        <w:rPr>
          <w:bCs/>
          <w:sz w:val="28"/>
          <w:szCs w:val="28"/>
        </w:rPr>
        <w:t>временно на период своего отсутствия.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D26DF">
        <w:rPr>
          <w:sz w:val="28"/>
          <w:szCs w:val="28"/>
        </w:rPr>
        <w:t>.2. Заведующий ДОУ организует выполнение решений Учредителя по вопросам деятельности ДОУ, принятым в рамках компетенции Учредителя.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Pr="006D26DF">
        <w:rPr>
          <w:sz w:val="28"/>
          <w:szCs w:val="28"/>
        </w:rPr>
        <w:t>.3. Заведующий ДОУ без доверенности действует от имени ДОУ, в т. ч.: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заключает гражданско-правовые и трудовые договоры от имени ДОУ, утверждает штатное расписание ДОУ, должностные инструкции работников и положения о структурных подразделениях</w:t>
      </w:r>
      <w:r>
        <w:rPr>
          <w:sz w:val="28"/>
          <w:szCs w:val="28"/>
        </w:rPr>
        <w:t>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принимает локальные нормативные акты, регламентирующие деятельность ДОУ по вопросам, отнесенным к его компетенции настоящим уставом, в порядке, установленном настоящим уставом;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–представляет в установленном порядке статистические, и иные отчеты;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– издает приказы и распоряжения, дает поручения и указания, обязательные для исполнения всеми работниками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– контролирует работу и обеспечивает эффективное взаимодействие структурных подразделений ДОУ.</w:t>
      </w:r>
    </w:p>
    <w:p w:rsidR="00C25440" w:rsidRPr="00A7309D" w:rsidRDefault="00C25440" w:rsidP="00C25440">
      <w:pPr>
        <w:pStyle w:val="a7"/>
        <w:jc w:val="both"/>
        <w:rPr>
          <w:b/>
          <w:sz w:val="28"/>
          <w:szCs w:val="28"/>
        </w:rPr>
      </w:pPr>
      <w:r w:rsidRPr="00A65478">
        <w:rPr>
          <w:sz w:val="28"/>
          <w:szCs w:val="28"/>
        </w:rPr>
        <w:t>14.4</w:t>
      </w:r>
      <w:r w:rsidRPr="00A7309D">
        <w:rPr>
          <w:b/>
          <w:sz w:val="28"/>
          <w:szCs w:val="28"/>
        </w:rPr>
        <w:t>. Заведующий ДОУ осуществляет также следующие полномочия: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обеспечивает соблюдение законности в деятельности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планирует и организует работу ДОУ в целом и образовательный процесс в частности, осуществляет контроль за ходом и результатами образовательного процесса, отвечает за качество и эффективность работы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организует работу по исполнению решений</w:t>
      </w:r>
      <w:r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 xml:space="preserve"> коллегиальных органов управления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="00AB10A5">
        <w:rPr>
          <w:sz w:val="28"/>
          <w:szCs w:val="28"/>
          <w:shd w:val="clear" w:color="auto" w:fill="FFFFFF"/>
        </w:rPr>
        <w:t xml:space="preserve"> </w:t>
      </w:r>
      <w:r w:rsidRPr="006D26DF">
        <w:rPr>
          <w:sz w:val="28"/>
          <w:szCs w:val="28"/>
          <w:shd w:val="clear" w:color="auto" w:fill="FFFFFF"/>
        </w:rPr>
        <w:t>принимает на работу и увольняет педагогических и иных работников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устанавливает заработную плату работников ДОУ, в т. ч. оклады, надбавки и доплаты к окладам, компенсационные и стимулирующие выплаты в соответствии с положением об оплате труда работников ДОУ, законами и иными нормативными правовыми актами;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утверждает графики работы и педагогическую нагрузку работников;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издает приказы о зачислении 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="00AB10A5">
        <w:rPr>
          <w:sz w:val="28"/>
          <w:szCs w:val="28"/>
          <w:shd w:val="clear" w:color="auto" w:fill="FFFFFF"/>
        </w:rPr>
        <w:t xml:space="preserve"> </w:t>
      </w:r>
      <w:r w:rsidRPr="006D26DF">
        <w:rPr>
          <w:sz w:val="28"/>
          <w:szCs w:val="28"/>
          <w:shd w:val="clear" w:color="auto" w:fill="FFFFFF"/>
        </w:rPr>
        <w:t>готовит мотивированное представление для педагогического совета об отчислении воспитанника; на основании решения педагогического совета издает приказ об отчислении воспитанника;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 xml:space="preserve">организует обеспечение охраны жизни и здоровья </w:t>
      </w:r>
      <w:r w:rsidRPr="006D26DF">
        <w:rPr>
          <w:sz w:val="28"/>
          <w:szCs w:val="28"/>
          <w:shd w:val="clear" w:color="auto" w:fill="FFFFFF"/>
        </w:rPr>
        <w:t>воспитанников</w:t>
      </w:r>
      <w:r w:rsidRPr="006D26DF">
        <w:rPr>
          <w:sz w:val="28"/>
          <w:szCs w:val="28"/>
        </w:rPr>
        <w:t xml:space="preserve"> и работников;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обеспечивает учет, сохранность и пополнение учебно-материальной базы, учет и хранение документации;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организует делопроизводство;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устанавливает порядок защиты персональных данных и обеспечивает его соблюдение;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назначает ответственных лиц за соблюдение требований охраны труда, техники безопасности и пожарной безопасности в  помещениях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проводит занятия, совещания, инструктажи, иные действия со всеми работниками ДОУ по вопросам деятельности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распределяет обязанности между работниками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привлекает к дисциплинарной и иной ответственности работников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10A5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применяет меры поощрения к работникам ДОУ в соответствии с трудовым законодательством, а также в установленном порядке представляет работников к поощрениям и награждению.</w:t>
      </w:r>
    </w:p>
    <w:p w:rsidR="00C25440" w:rsidRPr="00A7309D" w:rsidRDefault="00C25440" w:rsidP="00C25440">
      <w:pPr>
        <w:pStyle w:val="a7"/>
        <w:jc w:val="both"/>
        <w:rPr>
          <w:b/>
          <w:sz w:val="28"/>
          <w:szCs w:val="28"/>
        </w:rPr>
      </w:pPr>
      <w:r w:rsidRPr="00A7309D">
        <w:rPr>
          <w:b/>
          <w:sz w:val="28"/>
          <w:szCs w:val="28"/>
        </w:rPr>
        <w:t>14.5. Заведующий ДОУ обязан:</w:t>
      </w:r>
    </w:p>
    <w:p w:rsidR="00C25440" w:rsidRPr="006D26DF" w:rsidRDefault="00C25440" w:rsidP="00C25440">
      <w:pPr>
        <w:pStyle w:val="a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6D26DF">
        <w:rPr>
          <w:sz w:val="28"/>
          <w:szCs w:val="28"/>
        </w:rPr>
        <w:t>обеспечивать выполнение муниципального задания Учредителя в полном объеме;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-</w:t>
      </w:r>
      <w:r w:rsidRPr="006D26DF">
        <w:rPr>
          <w:sz w:val="28"/>
          <w:szCs w:val="28"/>
          <w:shd w:val="clear" w:color="auto" w:fill="FFFFFF"/>
        </w:rPr>
        <w:t>обеспечивать постоянную работу над повышением качества предоставляемых Д</w:t>
      </w:r>
      <w:r w:rsidRPr="006D26DF">
        <w:rPr>
          <w:sz w:val="28"/>
          <w:szCs w:val="28"/>
        </w:rPr>
        <w:t>ОУ</w:t>
      </w:r>
      <w:r w:rsidRPr="006D26DF">
        <w:rPr>
          <w:sz w:val="28"/>
          <w:szCs w:val="28"/>
          <w:shd w:val="clear" w:color="auto" w:fill="FFFFFF"/>
        </w:rPr>
        <w:t xml:space="preserve"> муниципальных  и иных услуг, выполнением работ;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своевременную выплату з</w:t>
      </w:r>
      <w:r>
        <w:rPr>
          <w:sz w:val="28"/>
          <w:szCs w:val="28"/>
        </w:rPr>
        <w:t>аработной платы работникам ДОУ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безопасные условия труда работникам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составление и утверждение отчета о результатах деятельности ДОУ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целевое использование бюджетных средств, предоставляемых ДОУ из бюджета</w:t>
      </w:r>
      <w:r>
        <w:rPr>
          <w:sz w:val="28"/>
          <w:szCs w:val="28"/>
        </w:rPr>
        <w:t xml:space="preserve"> муниципального района </w:t>
      </w:r>
      <w:r w:rsidRPr="006D26DF">
        <w:rPr>
          <w:sz w:val="28"/>
          <w:szCs w:val="28"/>
        </w:rPr>
        <w:t>, и соблюдение ДОУ финансовой дисциплины;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сохранность, рациональное и эффективное использование имущества, закрепленного на праве оперативного управления за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  <w:shd w:val="clear" w:color="auto" w:fill="FFFFFF"/>
        </w:rPr>
        <w:t>обеспечивать соблюдение правил внутреннего трудового распорядка и трудовой дисциплины работниками ДОУ</w:t>
      </w:r>
      <w:r w:rsidRPr="006D26DF">
        <w:rPr>
          <w:sz w:val="28"/>
          <w:szCs w:val="28"/>
        </w:rPr>
        <w:t>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заключать договоры между ДОУ и родителями (законными представителями) каждого ребенка; 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осуществлять прием детей и комплектование групп детьми в соответствии с их возрастом, состоянием здоровья, индивидуальными особенностями в порядке, установленном уставом;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создать режим соблюдения норм и правил техники безопасности, пожарной безопасности, санитарно-эпидемиологических правил и но</w:t>
      </w:r>
      <w:r>
        <w:rPr>
          <w:sz w:val="28"/>
          <w:szCs w:val="28"/>
        </w:rPr>
        <w:t xml:space="preserve">рмативов, </w:t>
      </w:r>
      <w:r w:rsidRPr="006D26DF">
        <w:rPr>
          <w:sz w:val="28"/>
          <w:szCs w:val="28"/>
        </w:rPr>
        <w:t xml:space="preserve">обеспечивающих охрану жизни и здоровья </w:t>
      </w:r>
      <w:r w:rsidRPr="006D26DF">
        <w:rPr>
          <w:sz w:val="28"/>
          <w:szCs w:val="28"/>
          <w:shd w:val="clear" w:color="auto" w:fill="FFFFFF"/>
        </w:rPr>
        <w:t>воспитанников</w:t>
      </w:r>
      <w:r w:rsidRPr="006D26DF">
        <w:rPr>
          <w:sz w:val="28"/>
          <w:szCs w:val="28"/>
        </w:rPr>
        <w:t xml:space="preserve"> и работников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запрещать проведение образовательного процесса при наличии опасных условий для здоровья </w:t>
      </w:r>
      <w:r w:rsidRPr="006D26DF">
        <w:rPr>
          <w:sz w:val="28"/>
          <w:szCs w:val="28"/>
          <w:shd w:val="clear" w:color="auto" w:fill="FFFFFF"/>
        </w:rPr>
        <w:t>воспитанников</w:t>
      </w:r>
      <w:r w:rsidRPr="006D26DF">
        <w:rPr>
          <w:sz w:val="28"/>
          <w:szCs w:val="28"/>
        </w:rPr>
        <w:t xml:space="preserve"> и работников;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организовывать подготовку ДОУ к новому учебному году, подписывать акт приемки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обеспечивать исполнение правовых актов, предписаний государственных органов, осуществляющих управление в сфере образования, государственных контрольных и надзорных органов, решений комиссии по урегулированию споров между участниками образовательных отношений;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принимать совместные с медицинскими работниками меры по улучшению медицинского обслуживания и оздоровительной работы;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принимать меры по улучшению питания, ассортимента продуктов, созданию условий для качественного приготовления пищи 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сохранять в случае болезни воспитанника, прохождения санаторно-курортного лечения, карантина, ежегодного отпуска родителей (законных представителей), в ле</w:t>
      </w:r>
      <w:r>
        <w:rPr>
          <w:sz w:val="28"/>
          <w:szCs w:val="28"/>
        </w:rPr>
        <w:t>тний период сроком до 3</w:t>
      </w:r>
      <w:r w:rsidRPr="006D26DF">
        <w:rPr>
          <w:sz w:val="28"/>
          <w:szCs w:val="28"/>
        </w:rPr>
        <w:t>0 календарных дней, независимо от времени и продолжительности отпуска родителей (законных представителей) за ребенком место 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определять в иных случаях уважительность причины отсутствия ребенка; </w:t>
      </w:r>
    </w:p>
    <w:p w:rsidR="00767225" w:rsidRDefault="00767225" w:rsidP="00C25440">
      <w:pPr>
        <w:pStyle w:val="a7"/>
        <w:jc w:val="both"/>
        <w:rPr>
          <w:b/>
          <w:sz w:val="28"/>
          <w:szCs w:val="28"/>
        </w:rPr>
      </w:pPr>
    </w:p>
    <w:p w:rsidR="00C25440" w:rsidRPr="00A7309D" w:rsidRDefault="00A7309D" w:rsidP="00C25440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C25440" w:rsidRPr="00A7309D">
        <w:rPr>
          <w:b/>
          <w:sz w:val="28"/>
          <w:szCs w:val="28"/>
        </w:rPr>
        <w:t>. В ДОУ формируются коллегиальные органы управления, к которым относятся общее собрание работников ДОУ, педагогический совет, попечительский совет, родительские комитеты.</w:t>
      </w:r>
    </w:p>
    <w:p w:rsidR="00C25440" w:rsidRPr="006D26DF" w:rsidRDefault="00A7309D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15.1</w:t>
      </w:r>
      <w:r w:rsidR="00C25440" w:rsidRPr="006D26DF">
        <w:rPr>
          <w:sz w:val="28"/>
          <w:szCs w:val="28"/>
        </w:rPr>
        <w:t>. В целях учета мнения родителей (законных представителей) воспитанников и педагогических работников по вопросам управления ДОУ и при принятии ДОУ локальных нормативных актов, затрагивающих их права и законные интересы, по инициативе родителей (законных представителей) воспитанников и педагогических работни</w:t>
      </w:r>
      <w:r>
        <w:rPr>
          <w:sz w:val="28"/>
          <w:szCs w:val="28"/>
        </w:rPr>
        <w:t>ков в ДОУ создаются и действуют родительские комитеты.</w:t>
      </w:r>
    </w:p>
    <w:p w:rsidR="00A7309D" w:rsidRPr="006D26DF" w:rsidRDefault="00A7309D" w:rsidP="00A7309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6D26DF">
        <w:rPr>
          <w:sz w:val="28"/>
          <w:szCs w:val="28"/>
        </w:rPr>
        <w:t xml:space="preserve">Родительский комитет группы избирается собранием родителей группы в количестве 2–4 человек. </w:t>
      </w:r>
      <w:r w:rsidRPr="006D26DF">
        <w:rPr>
          <w:sz w:val="28"/>
          <w:szCs w:val="28"/>
          <w:shd w:val="clear" w:color="auto" w:fill="FFFFFF"/>
        </w:rPr>
        <w:t>Собранием родителей группы избирается 1 представитель в родительский комитет ДОУ.</w:t>
      </w:r>
      <w:r w:rsidRPr="006D26DF">
        <w:rPr>
          <w:sz w:val="28"/>
          <w:szCs w:val="28"/>
        </w:rPr>
        <w:t xml:space="preserve"> Родительские комитеты имеют председателей, избираемых членами комитета из их числа.</w:t>
      </w:r>
    </w:p>
    <w:p w:rsidR="00A7309D" w:rsidRPr="006D26DF" w:rsidRDefault="00A7309D" w:rsidP="00A7309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Состав родительских комитетов утверждается сроком на один год приказом Заведующего ДОУ.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деятельности.</w:t>
      </w:r>
    </w:p>
    <w:p w:rsidR="00A7309D" w:rsidRPr="006D26DF" w:rsidRDefault="00A7309D" w:rsidP="00A7309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 Для обсуждения и решения наиболее важных вопросов родительский комитет ДОУ созывает родительское собрание ДОУ. Родительский комитет группы созывает соответственно собрание родителей группы.</w:t>
      </w:r>
    </w:p>
    <w:p w:rsidR="00A7309D" w:rsidRPr="006D26DF" w:rsidRDefault="00A7309D" w:rsidP="00A7309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К полномочиям родительских комитетов относится принятие рекомендательных решений по всем вопросам организации деятельности ДОУ.</w:t>
      </w:r>
    </w:p>
    <w:p w:rsidR="00A7309D" w:rsidRPr="006D26DF" w:rsidRDefault="00A7309D" w:rsidP="00A7309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Родительские комитеты действуют на основании положения о родительских комитетах, утверждаемого управляющим советом.</w:t>
      </w:r>
    </w:p>
    <w:p w:rsidR="00C25440" w:rsidRPr="006D26DF" w:rsidRDefault="00A7309D" w:rsidP="00C25440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>15.2</w:t>
      </w:r>
      <w:r w:rsidR="00C25440" w:rsidRPr="00C25440">
        <w:rPr>
          <w:b/>
          <w:sz w:val="28"/>
          <w:szCs w:val="28"/>
        </w:rPr>
        <w:t>. Общее собрание работников ДОУ является коллегиальным органом</w:t>
      </w:r>
      <w:r w:rsidR="00C25440" w:rsidRPr="006D26DF">
        <w:rPr>
          <w:sz w:val="28"/>
          <w:szCs w:val="28"/>
        </w:rPr>
        <w:t xml:space="preserve"> управления, в компетенцию которого входит принятие решений по следующим вопросам: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внесение предложений в план развития ДОУ, в т. ч. о направлениях образовательной деятельности и иных видах деятельности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внесение предложений об изменении и дополнении устава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утверждение правил внутреннего трудового распорядка ДОУ, положения об оплате труда работников и иных локальных нормативных актов в соответствии с установленной компетенцией по представлению Заведующего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принятие решения о необходимости заключения коллективного договора;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избрание представителей работников в комиссию по трудовым спорам;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поручение представления интересов работников профсоюзной организации либо иному представителю;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утверждение требований в ходе коллективного трудового спора, выдвинутых работниками ДОУ или их представителями;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создание необходимых условий, обеспечивающих безопасность обучения, воспитания детей;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создание условий, необходимых для охраны и укрепление здоровья, организации питания воспитанников и работников ДОУ;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заслушивание ежегодного отчета ДОУ о проделанной работе;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-ходатайства </w:t>
      </w:r>
      <w:r w:rsidRPr="006D26DF">
        <w:rPr>
          <w:sz w:val="28"/>
          <w:szCs w:val="28"/>
        </w:rPr>
        <w:t xml:space="preserve"> о награждении работников ДОУ.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Общее собрание действует бессрочно и включает в себя работников ДОУ на дату проведения общего собрания, работающих на условиях полного рабочего дня по основному месту работы в ДОУ, включая работников обособленных структурных подразделений.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 Общее собрание работников проводится не реже одного раза в год. Решение о созыве Общего собрания работников принимает Заведующий ДОУ.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 Общее собрание считается состоявшимся, если на нем присутствовало более половины работников ДОУ.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 Решения общего собрания принимаются простым большинством голосов и оформляются протоколом. Решения являются обязательными, исполнение решений </w:t>
      </w:r>
      <w:r w:rsidRPr="006D26DF">
        <w:rPr>
          <w:sz w:val="28"/>
          <w:szCs w:val="28"/>
        </w:rPr>
        <w:lastRenderedPageBreak/>
        <w:t>организуется Заведующим ДОУ. Заведующий отчитывается на очередном общем собрании работников об исполнении и (или) о ходе исполнения решений предыдущего общего собрания.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Решения по вопросам о внесении предложений об изменении и дополнении устава ДОУ, утверждения правил внутренн</w:t>
      </w:r>
      <w:r>
        <w:rPr>
          <w:sz w:val="28"/>
          <w:szCs w:val="28"/>
        </w:rPr>
        <w:t>его трудового распорядка ДОУ,</w:t>
      </w:r>
      <w:r w:rsidR="005E49D3">
        <w:rPr>
          <w:sz w:val="28"/>
          <w:szCs w:val="28"/>
        </w:rPr>
        <w:t xml:space="preserve"> </w:t>
      </w:r>
      <w:r w:rsidRPr="006D26DF">
        <w:rPr>
          <w:sz w:val="28"/>
          <w:szCs w:val="28"/>
        </w:rPr>
        <w:t>принятия решения о прекращении деятельности управляющего совета и формирование нового состава принимаются большинством голосов в две трети.</w:t>
      </w:r>
    </w:p>
    <w:p w:rsidR="00C25440" w:rsidRPr="006D26DF" w:rsidRDefault="00A7309D" w:rsidP="00C25440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>15.3</w:t>
      </w:r>
      <w:r w:rsidR="00C25440" w:rsidRPr="00C25440">
        <w:rPr>
          <w:b/>
          <w:sz w:val="28"/>
          <w:szCs w:val="28"/>
        </w:rPr>
        <w:t>. Педагогический совет ДОУ</w:t>
      </w:r>
      <w:r w:rsidR="00C25440" w:rsidRPr="006D26DF">
        <w:rPr>
          <w:sz w:val="28"/>
          <w:szCs w:val="28"/>
        </w:rPr>
        <w:t xml:space="preserve">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Членами педагогического совета являются все педагогические работники (в т. ч. обособленных структурных подразделений), а также иные работники ДОУ, чья деятельность связана с содержанием и организацией образовательного процесса. Председателем педагогического совета является Заведующий ДОУ.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C25440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ДОУ из числа педагогических работников, работающих в этих подразделениях.</w:t>
      </w:r>
    </w:p>
    <w:p w:rsidR="00C25440" w:rsidRPr="003425A2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25A2">
        <w:rPr>
          <w:sz w:val="28"/>
          <w:szCs w:val="28"/>
        </w:rPr>
        <w:t>Педагогический совет: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обсуждает и проводит выбор учебных планов, программ, учебно-методических материалов, форм, методов образовательного процесса и способов их реализации;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организует работу по повышению квалификации педагогических работников, развитию их творческой инициативы, распространению передового педагогического опыта;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согласовывает положение об аттестации педагогических работников;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определяет направления опытно-экспериментальной работы;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выявляет, обобщает, распространяет, внедряет педагогический опыт;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рассматривает вопросы организации платных дополнительных образовательных услуг, их содержания и качества;</w:t>
      </w:r>
    </w:p>
    <w:p w:rsidR="00C25440" w:rsidRDefault="00C25440" w:rsidP="00C25440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обсуждает и принимает решение о согласовании локальных нормативных актов, регламентирующих организацию образовательного процесса.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 xml:space="preserve"> Педагогический совет вправе действовать от имени ДОУ по вопросам, отнесенным к его компетенции </w:t>
      </w:r>
    </w:p>
    <w:p w:rsidR="00C25440" w:rsidRPr="006D26DF" w:rsidRDefault="00C25440" w:rsidP="00C2544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D26DF">
        <w:rPr>
          <w:sz w:val="28"/>
          <w:szCs w:val="28"/>
        </w:rPr>
        <w:t>По вопросам, не отнесенным к компетенции педагогического совета подп</w:t>
      </w:r>
      <w:r>
        <w:rPr>
          <w:sz w:val="28"/>
          <w:szCs w:val="28"/>
        </w:rPr>
        <w:t>ункт</w:t>
      </w:r>
      <w:r w:rsidRPr="006D26DF">
        <w:rPr>
          <w:sz w:val="28"/>
          <w:szCs w:val="28"/>
        </w:rPr>
        <w:t xml:space="preserve"> педагогический совет не выступает от имени ДОУ.</w:t>
      </w:r>
    </w:p>
    <w:p w:rsidR="00A7309D" w:rsidRPr="006D26DF" w:rsidRDefault="00A7309D" w:rsidP="00C25440">
      <w:pPr>
        <w:pStyle w:val="a7"/>
        <w:jc w:val="both"/>
        <w:rPr>
          <w:sz w:val="28"/>
          <w:szCs w:val="28"/>
        </w:rPr>
      </w:pPr>
    </w:p>
    <w:p w:rsidR="007D3C0A" w:rsidRPr="00D91E47" w:rsidRDefault="00A7309D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7D3C0A" w:rsidRPr="00D91E47">
        <w:rPr>
          <w:b/>
          <w:sz w:val="28"/>
          <w:szCs w:val="28"/>
        </w:rPr>
        <w:t xml:space="preserve"> К компетенции Учредителя относятся:</w:t>
      </w:r>
    </w:p>
    <w:p w:rsidR="007D3C0A" w:rsidRDefault="0016634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создание ДОУ (в т. ч. путем изменения типа существующего муниципального учреждения), его реорганизация и ликвидация;</w:t>
      </w:r>
    </w:p>
    <w:p w:rsidR="00D763C0" w:rsidRPr="006D26DF" w:rsidRDefault="00D763C0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функционирования групп для детей от 2 мес-до 3лет.</w:t>
      </w:r>
    </w:p>
    <w:p w:rsidR="007D3C0A" w:rsidRPr="006D26DF" w:rsidRDefault="0016634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утверждение устава ДОУ, а также вносимых в него изменений;</w:t>
      </w:r>
    </w:p>
    <w:p w:rsidR="007D3C0A" w:rsidRPr="006D26DF" w:rsidRDefault="0016634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назначение Заведующего ДОУ и прекращение его полномочий, а также заключение и прекращение трудового договора с ним;</w:t>
      </w:r>
    </w:p>
    <w:p w:rsidR="007D3C0A" w:rsidRPr="006D26DF" w:rsidRDefault="00166346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D3C0A" w:rsidRPr="006D26DF">
        <w:rPr>
          <w:sz w:val="28"/>
          <w:szCs w:val="28"/>
        </w:rPr>
        <w:t>формирование и утверждение муниципального задания на оказание муниципальных услуг (выполнение работ) юридическим и физическим лицам (далее – муниципальное задание) в соответствии с предусмотренными уставом ДОУ основными видами деятельности;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предварительное согласование совершения ДОУ крупных сделок, соответствующих критериям, установленным Федеральным законом "О некоммерческих организациях";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принятие решения об одобрении сделок с участием ДОУ, в совершении которых имеется заинтересованность, определяемая в соответствии с критериями, установленными Федеральным законом "О некоммерческих организациях";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предварительное согласование сделки по распоряжению недвижимым имуществом ДОУ, в т. ч. передаче его в аренду;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согласование распоряжения особо ценным движимым имуществом, закрепленным за ДОУ Учредителем или приобретенным ДОУ за счет средств, выделенных ему Учредителем на приобретение такого имущества;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определение перечня особо ценного движимого имущества;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закрепление муниципального имущества за ДОУ на праве оперативного управления, а также изъятие такого имущества;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установление порядка определения платы для физических и юридических лиц за услуги (работы), относящиеся к основным видам деятельности ДОУ, оказываемые им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согласование внесения ДОУ имущества, за исключением особо ценного движимого имущества, в уставный (складочный) капитал хозяйственных обществ или передачи им такого имущества иным образом в качестве их Учредителя или участника;</w:t>
      </w:r>
    </w:p>
    <w:p w:rsidR="00D91E47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 xml:space="preserve">согласование в случаях, предусмотренных федеральными законами, передачи некоммерческим организациям в качестве их Учредителя или участника имущества, за исключением особо ценного движимого имущества, закрепленного за ДОУ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>Учредителем или приобретенного ДОУ за счет средств, выделенных ему Учредителем на приобретение такого имущества, и недвижимого имущества;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финансовое обеспечение выполнения муниципального задания;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определение порядка составления и утверждения плана финансово-хозяйственной деятельности ДОУ;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осуществление контроля за деятельностью ДОУ в соответствии с законодательством РФ;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определение порядка составления и утверждения отчета о результатах деятельности ДОУ и об использовании закрепленного за ним муниципального имущества;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контроль финансово-хозяйственной деятельности ДОУ;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согласование штатного расписания ДОУ;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финансовое обеспечение деятельности ДОУ;</w:t>
      </w:r>
    </w:p>
    <w:p w:rsidR="00D91E47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создание специальных условий для образования лиц с ограниченными возможностями здоровья, а также для присмо</w:t>
      </w:r>
      <w:r>
        <w:rPr>
          <w:sz w:val="28"/>
          <w:szCs w:val="28"/>
        </w:rPr>
        <w:t>тра и ухода за ними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 xml:space="preserve">создание условий для присмотра и ухода за детьми   от 2 месяцев до 3 </w:t>
      </w:r>
      <w:r w:rsidR="00166346">
        <w:rPr>
          <w:sz w:val="28"/>
          <w:szCs w:val="28"/>
        </w:rPr>
        <w:t xml:space="preserve">лет 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D3C0A" w:rsidRPr="006D26DF">
        <w:rPr>
          <w:sz w:val="28"/>
          <w:szCs w:val="28"/>
        </w:rPr>
        <w:t>и</w:t>
      </w:r>
      <w:r w:rsidR="007D3C0A" w:rsidRPr="006D26DF">
        <w:rPr>
          <w:sz w:val="28"/>
          <w:szCs w:val="28"/>
          <w:shd w:val="clear" w:color="auto" w:fill="FFFFFF"/>
        </w:rPr>
        <w:t>здание нормативных документов в пределах своей компетенции;</w:t>
      </w:r>
    </w:p>
    <w:p w:rsidR="007D3C0A" w:rsidRPr="006D26DF" w:rsidRDefault="00D91E47" w:rsidP="00FA41ED">
      <w:pPr>
        <w:pStyle w:val="a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="007D3C0A" w:rsidRPr="006D26DF">
        <w:rPr>
          <w:sz w:val="28"/>
          <w:szCs w:val="28"/>
        </w:rPr>
        <w:t>о</w:t>
      </w:r>
      <w:r w:rsidR="007D3C0A" w:rsidRPr="006D26DF">
        <w:rPr>
          <w:sz w:val="28"/>
          <w:szCs w:val="28"/>
          <w:shd w:val="clear" w:color="auto" w:fill="FFFFFF"/>
        </w:rPr>
        <w:t>существление иных полномочий, установленных действующим законодательством.</w:t>
      </w:r>
    </w:p>
    <w:p w:rsidR="007D3C0A" w:rsidRPr="006D26DF" w:rsidRDefault="00682EFD" w:rsidP="00FA41ED">
      <w:pPr>
        <w:pStyle w:val="a7"/>
        <w:jc w:val="both"/>
        <w:rPr>
          <w:b/>
          <w:sz w:val="28"/>
          <w:szCs w:val="28"/>
        </w:rPr>
      </w:pPr>
      <w:r>
        <w:rPr>
          <w:b/>
          <w:bCs/>
          <w:spacing w:val="-2"/>
          <w:w w:val="101"/>
          <w:sz w:val="28"/>
          <w:szCs w:val="28"/>
        </w:rPr>
        <w:t>17.</w:t>
      </w:r>
      <w:r w:rsidR="007D3C0A" w:rsidRPr="006D26DF">
        <w:rPr>
          <w:b/>
          <w:bCs/>
          <w:spacing w:val="-2"/>
          <w:w w:val="101"/>
          <w:sz w:val="28"/>
          <w:szCs w:val="28"/>
        </w:rPr>
        <w:t xml:space="preserve"> Учет, отчетность и контроль</w:t>
      </w:r>
    </w:p>
    <w:p w:rsidR="007D3C0A" w:rsidRPr="006D26DF" w:rsidRDefault="00682EFD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D3C0A" w:rsidRPr="006D26DF">
        <w:rPr>
          <w:sz w:val="28"/>
          <w:szCs w:val="28"/>
        </w:rPr>
        <w:t>.1. Бухгалтерский учет и статистическую отчетность</w:t>
      </w:r>
      <w:r w:rsidR="003425A2">
        <w:rPr>
          <w:sz w:val="28"/>
          <w:szCs w:val="28"/>
        </w:rPr>
        <w:t xml:space="preserve">, в порядке </w:t>
      </w:r>
      <w:r w:rsidR="007D3C0A" w:rsidRPr="006D26DF">
        <w:rPr>
          <w:sz w:val="28"/>
          <w:szCs w:val="28"/>
        </w:rPr>
        <w:t xml:space="preserve"> установленном законодательством Российской Федерации осуществляет Централизованная бухгалтерия</w:t>
      </w:r>
      <w:r w:rsidR="00DB486D">
        <w:rPr>
          <w:sz w:val="28"/>
          <w:szCs w:val="28"/>
        </w:rPr>
        <w:t xml:space="preserve"> </w:t>
      </w:r>
      <w:r w:rsidR="007D3C0A" w:rsidRPr="006D26DF">
        <w:rPr>
          <w:sz w:val="28"/>
          <w:szCs w:val="28"/>
        </w:rPr>
        <w:t xml:space="preserve"> Киз</w:t>
      </w:r>
      <w:r w:rsidR="00F210D5">
        <w:rPr>
          <w:sz w:val="28"/>
          <w:szCs w:val="28"/>
        </w:rPr>
        <w:t>илю</w:t>
      </w:r>
      <w:r w:rsidR="007D3C0A" w:rsidRPr="006D26DF">
        <w:rPr>
          <w:sz w:val="28"/>
          <w:szCs w:val="28"/>
        </w:rPr>
        <w:t>р</w:t>
      </w:r>
      <w:r w:rsidR="00F210D5">
        <w:rPr>
          <w:sz w:val="28"/>
          <w:szCs w:val="28"/>
        </w:rPr>
        <w:t>тов</w:t>
      </w:r>
      <w:r w:rsidR="007D3C0A" w:rsidRPr="006D26DF">
        <w:rPr>
          <w:sz w:val="28"/>
          <w:szCs w:val="28"/>
        </w:rPr>
        <w:t xml:space="preserve">ского района. </w:t>
      </w:r>
    </w:p>
    <w:p w:rsidR="007D3C0A" w:rsidRPr="006D26DF" w:rsidRDefault="00682EFD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D3C0A" w:rsidRPr="006D26DF">
        <w:rPr>
          <w:sz w:val="28"/>
          <w:szCs w:val="28"/>
        </w:rPr>
        <w:t xml:space="preserve">.2. Учреждение предоставляет информацию о своей деятельности  органам государственной статистики и налоговым органом, Учредителю и иным лицам  в соответствии с законодательством Российской Федерации. </w:t>
      </w:r>
    </w:p>
    <w:p w:rsidR="007D3C0A" w:rsidRPr="006D26DF" w:rsidRDefault="007D3C0A" w:rsidP="00FA41ED">
      <w:pPr>
        <w:pStyle w:val="a7"/>
        <w:jc w:val="both"/>
        <w:rPr>
          <w:sz w:val="28"/>
          <w:szCs w:val="28"/>
        </w:rPr>
      </w:pPr>
      <w:r w:rsidRPr="006D26DF">
        <w:rPr>
          <w:sz w:val="28"/>
          <w:szCs w:val="28"/>
        </w:rPr>
        <w:t xml:space="preserve">Учреждение отражает в смете  доходов и расходов все доходы , получаемые как из муниципального бюджета, а также от осуществления приносящий доход деятельности </w:t>
      </w:r>
    </w:p>
    <w:p w:rsidR="007D3C0A" w:rsidRDefault="00682EFD" w:rsidP="00FA41E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D3C0A" w:rsidRPr="006D26DF">
        <w:rPr>
          <w:sz w:val="28"/>
          <w:szCs w:val="28"/>
        </w:rPr>
        <w:t>.3. Формы статистической отчетности, сроки и порядок их представления устанавливаются органами государственной статистики. Контроль за соблюдением финансово-хозяйственной деятельности осуществляется Учредителем, соответствующими федеральными, региональными и местными органами в рамках их полномочий.</w:t>
      </w:r>
    </w:p>
    <w:p w:rsidR="00D763C0" w:rsidRPr="006D26DF" w:rsidRDefault="00D763C0" w:rsidP="00FA41ED">
      <w:pPr>
        <w:pStyle w:val="a7"/>
        <w:jc w:val="both"/>
        <w:rPr>
          <w:sz w:val="28"/>
          <w:szCs w:val="28"/>
        </w:rPr>
      </w:pPr>
    </w:p>
    <w:p w:rsidR="007D3C0A" w:rsidRPr="006D26DF" w:rsidRDefault="00682EFD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7D3C0A" w:rsidRPr="006D26DF">
        <w:rPr>
          <w:b/>
          <w:sz w:val="28"/>
          <w:szCs w:val="28"/>
        </w:rPr>
        <w:t xml:space="preserve">. </w:t>
      </w:r>
      <w:r w:rsidR="007D3C0A" w:rsidRPr="006D26DF">
        <w:rPr>
          <w:b/>
          <w:bCs/>
          <w:spacing w:val="-2"/>
          <w:w w:val="101"/>
          <w:sz w:val="28"/>
          <w:szCs w:val="28"/>
        </w:rPr>
        <w:t xml:space="preserve">Реорганизация, изменение типа и ликвидация ДОУ. </w:t>
      </w:r>
      <w:r w:rsidR="007D3C0A" w:rsidRPr="006D26DF">
        <w:rPr>
          <w:b/>
          <w:sz w:val="28"/>
          <w:szCs w:val="28"/>
        </w:rPr>
        <w:t>Хранение документов</w:t>
      </w:r>
    </w:p>
    <w:p w:rsidR="007D3C0A" w:rsidRPr="006D26DF" w:rsidRDefault="00682EFD" w:rsidP="00FA41ED">
      <w:pPr>
        <w:pStyle w:val="a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</w:t>
      </w:r>
      <w:r w:rsidR="007D3C0A" w:rsidRPr="006D26DF">
        <w:rPr>
          <w:bCs/>
          <w:sz w:val="28"/>
          <w:szCs w:val="28"/>
        </w:rPr>
        <w:t>.1. ДОУ может быть реорганизовано в порядке, предусмотренном федеральными законами, по решению Учредителя.</w:t>
      </w:r>
    </w:p>
    <w:p w:rsidR="007D3C0A" w:rsidRPr="006D26DF" w:rsidRDefault="00682EFD" w:rsidP="00FA41ED">
      <w:pPr>
        <w:pStyle w:val="a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</w:t>
      </w:r>
      <w:r w:rsidR="007D3C0A" w:rsidRPr="006D26DF">
        <w:rPr>
          <w:bCs/>
          <w:sz w:val="28"/>
          <w:szCs w:val="28"/>
        </w:rPr>
        <w:t>.2. Изменение типа ДОУ осуществляется в порядке, установленном федеральными законами, по решению Учредителя –</w:t>
      </w:r>
      <w:r w:rsidR="007D3C0A">
        <w:rPr>
          <w:bCs/>
          <w:sz w:val="28"/>
          <w:szCs w:val="28"/>
        </w:rPr>
        <w:t>администрации МР «Киз</w:t>
      </w:r>
      <w:r w:rsidR="00F210D5">
        <w:rPr>
          <w:bCs/>
          <w:sz w:val="28"/>
          <w:szCs w:val="28"/>
        </w:rPr>
        <w:t>илюр</w:t>
      </w:r>
      <w:r w:rsidR="00DB486D">
        <w:rPr>
          <w:bCs/>
          <w:sz w:val="28"/>
          <w:szCs w:val="28"/>
        </w:rPr>
        <w:t>тов</w:t>
      </w:r>
      <w:r w:rsidR="00F210D5">
        <w:rPr>
          <w:bCs/>
          <w:sz w:val="28"/>
          <w:szCs w:val="28"/>
        </w:rPr>
        <w:t>ский</w:t>
      </w:r>
      <w:r w:rsidR="007D3C0A">
        <w:rPr>
          <w:bCs/>
          <w:sz w:val="28"/>
          <w:szCs w:val="28"/>
        </w:rPr>
        <w:t xml:space="preserve"> район»</w:t>
      </w:r>
    </w:p>
    <w:p w:rsidR="007D3C0A" w:rsidRPr="006D26DF" w:rsidRDefault="00682EFD" w:rsidP="00FA41ED">
      <w:pPr>
        <w:pStyle w:val="a7"/>
        <w:jc w:val="both"/>
        <w:rPr>
          <w:bCs/>
          <w:spacing w:val="-2"/>
          <w:w w:val="101"/>
          <w:sz w:val="28"/>
          <w:szCs w:val="28"/>
        </w:rPr>
      </w:pPr>
      <w:r>
        <w:rPr>
          <w:bCs/>
          <w:sz w:val="28"/>
          <w:szCs w:val="28"/>
        </w:rPr>
        <w:t>18</w:t>
      </w:r>
      <w:r w:rsidR="007D3C0A" w:rsidRPr="006D26DF">
        <w:rPr>
          <w:bCs/>
          <w:sz w:val="28"/>
          <w:szCs w:val="28"/>
        </w:rPr>
        <w:t xml:space="preserve">.3. В случае принятия решения о ликвидации ДОУ создается ликвидационная комиссия. Имущество ДОУ,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ДОУ, передается ликвидационной комиссией в казну </w:t>
      </w:r>
      <w:r w:rsidR="00F210D5">
        <w:rPr>
          <w:bCs/>
          <w:sz w:val="28"/>
          <w:szCs w:val="28"/>
        </w:rPr>
        <w:t>МР «Кизилю</w:t>
      </w:r>
      <w:r w:rsidR="007D3C0A">
        <w:rPr>
          <w:bCs/>
          <w:sz w:val="28"/>
          <w:szCs w:val="28"/>
        </w:rPr>
        <w:t>р</w:t>
      </w:r>
      <w:r w:rsidR="00F210D5">
        <w:rPr>
          <w:bCs/>
          <w:sz w:val="28"/>
          <w:szCs w:val="28"/>
        </w:rPr>
        <w:t>тов</w:t>
      </w:r>
      <w:r w:rsidR="007D3C0A">
        <w:rPr>
          <w:bCs/>
          <w:sz w:val="28"/>
          <w:szCs w:val="28"/>
        </w:rPr>
        <w:t>ский район»</w:t>
      </w:r>
      <w:r w:rsidR="00D763C0">
        <w:rPr>
          <w:bCs/>
          <w:sz w:val="28"/>
          <w:szCs w:val="28"/>
        </w:rPr>
        <w:t>. Ликвидация ДОУ может быть произведена только с согласия схода жителей данного населенного пункта , где расположено ДОУ.</w:t>
      </w:r>
    </w:p>
    <w:p w:rsidR="007D3C0A" w:rsidRPr="00EC3B6E" w:rsidRDefault="00682EFD" w:rsidP="00FA41ED">
      <w:pPr>
        <w:pStyle w:val="a7"/>
        <w:jc w:val="both"/>
        <w:rPr>
          <w:bCs/>
          <w:spacing w:val="-2"/>
          <w:w w:val="101"/>
          <w:sz w:val="28"/>
          <w:szCs w:val="28"/>
        </w:rPr>
      </w:pPr>
      <w:r>
        <w:rPr>
          <w:sz w:val="28"/>
          <w:szCs w:val="28"/>
        </w:rPr>
        <w:t>18</w:t>
      </w:r>
      <w:r w:rsidR="007D3C0A" w:rsidRPr="006D26DF">
        <w:rPr>
          <w:sz w:val="28"/>
          <w:szCs w:val="28"/>
        </w:rPr>
        <w:t>.4. При реорганизации или ликвидации Д</w:t>
      </w:r>
      <w:r w:rsidR="007D3C0A" w:rsidRPr="006D26DF">
        <w:rPr>
          <w:bCs/>
          <w:sz w:val="28"/>
          <w:szCs w:val="28"/>
        </w:rPr>
        <w:t>ОУ</w:t>
      </w:r>
      <w:r w:rsidR="007D3C0A" w:rsidRPr="006D26DF">
        <w:rPr>
          <w:sz w:val="28"/>
          <w:szCs w:val="28"/>
        </w:rPr>
        <w:t xml:space="preserve"> должна быть обеспечена сохранность имеющейся документации, научной и образовательной информации на бумажных и </w:t>
      </w:r>
      <w:r w:rsidR="007D3C0A" w:rsidRPr="00EC3B6E">
        <w:rPr>
          <w:sz w:val="28"/>
          <w:szCs w:val="28"/>
        </w:rPr>
        <w:t>электронных носителях и в банках данных.</w:t>
      </w:r>
    </w:p>
    <w:p w:rsidR="007D3C0A" w:rsidRPr="00EC3B6E" w:rsidRDefault="007D3C0A" w:rsidP="00FA41ED">
      <w:pPr>
        <w:pStyle w:val="a7"/>
        <w:jc w:val="both"/>
        <w:rPr>
          <w:sz w:val="28"/>
          <w:szCs w:val="28"/>
        </w:rPr>
      </w:pPr>
      <w:r w:rsidRPr="00EC3B6E">
        <w:rPr>
          <w:sz w:val="28"/>
          <w:szCs w:val="28"/>
        </w:rPr>
        <w:t>При реорганизации Д</w:t>
      </w:r>
      <w:r w:rsidRPr="00EC3B6E">
        <w:rPr>
          <w:bCs/>
          <w:sz w:val="28"/>
          <w:szCs w:val="28"/>
        </w:rPr>
        <w:t>ОУ</w:t>
      </w:r>
      <w:r w:rsidRPr="00EC3B6E">
        <w:rPr>
          <w:sz w:val="28"/>
          <w:szCs w:val="28"/>
        </w:rPr>
        <w:t xml:space="preserve"> документы передаются в соответствии с установленными правилами организации – правопреемнику. При ликвидации ДОУ документы передаются в арх</w:t>
      </w:r>
      <w:r w:rsidR="00F210D5">
        <w:rPr>
          <w:sz w:val="28"/>
          <w:szCs w:val="28"/>
        </w:rPr>
        <w:t>ив муниципального района « Кизилю</w:t>
      </w:r>
      <w:r w:rsidRPr="00EC3B6E">
        <w:rPr>
          <w:sz w:val="28"/>
          <w:szCs w:val="28"/>
        </w:rPr>
        <w:t>р</w:t>
      </w:r>
      <w:r w:rsidR="00F210D5">
        <w:rPr>
          <w:sz w:val="28"/>
          <w:szCs w:val="28"/>
        </w:rPr>
        <w:t>тов</w:t>
      </w:r>
      <w:r w:rsidRPr="00EC3B6E">
        <w:rPr>
          <w:sz w:val="28"/>
          <w:szCs w:val="28"/>
        </w:rPr>
        <w:t>ский район»</w:t>
      </w:r>
    </w:p>
    <w:p w:rsidR="007D3C0A" w:rsidRPr="00EC3B6E" w:rsidRDefault="00682EFD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7D3C0A" w:rsidRPr="00EC3B6E">
        <w:rPr>
          <w:b/>
          <w:sz w:val="28"/>
          <w:szCs w:val="28"/>
        </w:rPr>
        <w:t>. Порядок изменения устава</w:t>
      </w:r>
    </w:p>
    <w:p w:rsidR="007D3C0A" w:rsidRPr="00EC3B6E" w:rsidRDefault="007D3C0A" w:rsidP="00FA41ED">
      <w:pPr>
        <w:pStyle w:val="a7"/>
        <w:jc w:val="both"/>
        <w:rPr>
          <w:sz w:val="28"/>
          <w:szCs w:val="28"/>
        </w:rPr>
      </w:pPr>
      <w:r w:rsidRPr="00EC3B6E">
        <w:rPr>
          <w:sz w:val="28"/>
          <w:szCs w:val="28"/>
        </w:rPr>
        <w:t xml:space="preserve">Изменения и дополнения в настоящий устав вносятся в </w:t>
      </w:r>
      <w:hyperlink r:id="rId11" w:history="1">
        <w:r w:rsidRPr="00EC3B6E">
          <w:rPr>
            <w:sz w:val="28"/>
            <w:szCs w:val="28"/>
          </w:rPr>
          <w:t>порядке</w:t>
        </w:r>
      </w:hyperlink>
      <w:r w:rsidRPr="00EC3B6E">
        <w:rPr>
          <w:sz w:val="28"/>
          <w:szCs w:val="28"/>
        </w:rPr>
        <w:t>, установленном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7D3C0A" w:rsidRPr="00EC3B6E" w:rsidRDefault="007D3C0A" w:rsidP="00FA41ED">
      <w:pPr>
        <w:pStyle w:val="a7"/>
        <w:jc w:val="both"/>
        <w:rPr>
          <w:sz w:val="28"/>
          <w:szCs w:val="28"/>
          <w:shd w:val="clear" w:color="auto" w:fill="FFFFFF"/>
        </w:rPr>
      </w:pPr>
      <w:r w:rsidRPr="00EC3B6E">
        <w:rPr>
          <w:sz w:val="28"/>
          <w:szCs w:val="28"/>
          <w:shd w:val="clear" w:color="auto" w:fill="FFFFFF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E5052E" w:rsidRDefault="00E5052E" w:rsidP="00FA41ED">
      <w:pPr>
        <w:pStyle w:val="a7"/>
        <w:jc w:val="both"/>
        <w:rPr>
          <w:b/>
          <w:sz w:val="28"/>
          <w:szCs w:val="28"/>
        </w:rPr>
      </w:pPr>
    </w:p>
    <w:p w:rsidR="00E5052E" w:rsidRDefault="00E5052E" w:rsidP="00FA41ED">
      <w:pPr>
        <w:pStyle w:val="a7"/>
        <w:jc w:val="both"/>
        <w:rPr>
          <w:b/>
          <w:sz w:val="28"/>
          <w:szCs w:val="28"/>
        </w:rPr>
      </w:pPr>
    </w:p>
    <w:p w:rsidR="007D3C0A" w:rsidRPr="00EC3B6E" w:rsidRDefault="00682EFD" w:rsidP="00FA41ED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20</w:t>
      </w:r>
      <w:r w:rsidR="007D3C0A" w:rsidRPr="00EC3B6E">
        <w:rPr>
          <w:b/>
          <w:sz w:val="28"/>
          <w:szCs w:val="28"/>
        </w:rPr>
        <w:t>. Локальные акты, регламентирующие деятельность ДОУ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</w:p>
    <w:p w:rsidR="00E5052E" w:rsidRDefault="00E5052E" w:rsidP="00E5052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20.1. Организация образовательного процесса в ДОУ осуществляется в соответствии с локальными нормативными актами, принимаемыми с учетом уровней и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РФ, Республики Дагестан, нормативными правовыми актами органов местного самоуправления МР «Кизилюртовский район»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20.2 ДОУ принимает локальные нормативные акты по основным вопросам организации и осуществления образовательной деятельности, в т. ч. регламентирующие: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Устав Учреждения;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Приказы, распоряжения заведующего Учреждением;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Правила внутреннего трудового распорядка Учреждения;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Коллективный договор;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Штатное  расписание Учреждения;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Договор об образовании при приеме детей на обучение по образовательным программам дошкольного образования. </w:t>
      </w:r>
    </w:p>
    <w:p w:rsidR="00E5052E" w:rsidRDefault="00E5052E" w:rsidP="00E5052E">
      <w:pPr>
        <w:numPr>
          <w:ilvl w:val="0"/>
          <w:numId w:val="2"/>
        </w:numPr>
        <w:spacing w:after="120" w:line="162" w:lineRule="atLeast"/>
        <w:ind w:left="0"/>
        <w:jc w:val="both"/>
        <w:textAlignment w:val="baseline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И иные положения и инструкции.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</w:p>
    <w:p w:rsidR="00E5052E" w:rsidRDefault="00E5052E" w:rsidP="00E5052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20.3. При принятии локальных нормативных актов, затрагивающих права воспитанников и работников ДОУ, учитывается мнение советов родителей, профсоюзной организации и общего собрания работников учреждения.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20.4.Локальные нормативные акты, регламентирующие организацию образовательного процесса, утверждаются Заведующим ДОУ после согласования с органами коллегиального управления ДОУ.</w:t>
      </w:r>
    </w:p>
    <w:p w:rsidR="00E5052E" w:rsidRDefault="00E5052E" w:rsidP="00E5052E">
      <w:pPr>
        <w:pStyle w:val="ConsPlusNormal"/>
        <w:jc w:val="both"/>
      </w:pPr>
      <w:r>
        <w:rPr>
          <w:szCs w:val="28"/>
        </w:rPr>
        <w:t>20.5</w:t>
      </w:r>
      <w:r>
        <w:t>.Локальные нормативные акты Учреждения не могут противоречить действующему законодательству Российской Федерации и настоящему Уставу.</w:t>
      </w:r>
    </w:p>
    <w:p w:rsidR="00E5052E" w:rsidRDefault="00E5052E" w:rsidP="00E5052E">
      <w:pPr>
        <w:pStyle w:val="ConsPlusNormal"/>
        <w:jc w:val="both"/>
      </w:pPr>
      <w:r>
        <w:t>Нормы локальных нормативных актов, ухудшающие положение воспитанников или работников ДОУ по сравнению с установленным законодательством об образовании, трудовым законодательством, положением, либо принятые с нарушением установленного порядка, не применяются и подлежат отмене.</w:t>
      </w:r>
      <w:r>
        <w:rPr>
          <w:szCs w:val="28"/>
        </w:rPr>
        <w:t xml:space="preserve"> Недействительное положение  подлежит замене другим.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20.6 Во всем, что не предусмотрено настоящим Уставом, ДОУ  руководствуется действующим законодательством РФ.</w:t>
      </w:r>
    </w:p>
    <w:p w:rsidR="00E5052E" w:rsidRDefault="00E5052E" w:rsidP="00E5052E">
      <w:pPr>
        <w:pStyle w:val="a7"/>
        <w:jc w:val="both"/>
        <w:rPr>
          <w:sz w:val="28"/>
          <w:szCs w:val="28"/>
        </w:rPr>
      </w:pPr>
    </w:p>
    <w:p w:rsidR="00E5052E" w:rsidRDefault="00E5052E" w:rsidP="00E5052E">
      <w:pPr>
        <w:pStyle w:val="a7"/>
        <w:jc w:val="both"/>
        <w:rPr>
          <w:sz w:val="28"/>
          <w:szCs w:val="28"/>
        </w:rPr>
      </w:pPr>
    </w:p>
    <w:p w:rsidR="00E5052E" w:rsidRDefault="00E5052E" w:rsidP="00E5052E">
      <w:pPr>
        <w:pStyle w:val="a7"/>
        <w:jc w:val="center"/>
        <w:rPr>
          <w:sz w:val="28"/>
          <w:szCs w:val="28"/>
        </w:rPr>
      </w:pPr>
    </w:p>
    <w:p w:rsidR="00E5052E" w:rsidRDefault="00E5052E" w:rsidP="00E5052E"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Устав принят на общем собрании</w:t>
      </w: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трудового коллектива МКДОУ «ЦРР -детский сад « Тюльпан »</w:t>
      </w: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«18» февраля </w:t>
      </w:r>
      <w:r w:rsidR="003603C3">
        <w:rPr>
          <w:b/>
          <w:sz w:val="28"/>
          <w:szCs w:val="28"/>
        </w:rPr>
        <w:t>2016 года (протокол № 01_ от «18</w:t>
      </w:r>
      <w:r>
        <w:rPr>
          <w:b/>
          <w:sz w:val="28"/>
          <w:szCs w:val="28"/>
        </w:rPr>
        <w:t>» февраля 2016 года</w:t>
      </w: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spacing w:line="240" w:lineRule="atLeast"/>
        <w:rPr>
          <w:b/>
          <w:sz w:val="28"/>
          <w:szCs w:val="28"/>
        </w:rPr>
      </w:pPr>
    </w:p>
    <w:p w:rsidR="00E5052E" w:rsidRDefault="00E5052E" w:rsidP="00E5052E">
      <w:pPr>
        <w:rPr>
          <w:sz w:val="28"/>
          <w:szCs w:val="28"/>
        </w:rPr>
      </w:pPr>
    </w:p>
    <w:p w:rsidR="00E5052E" w:rsidRDefault="00E5052E" w:rsidP="00E5052E">
      <w:pPr>
        <w:rPr>
          <w:sz w:val="28"/>
          <w:szCs w:val="28"/>
        </w:rPr>
      </w:pPr>
      <w:r>
        <w:rPr>
          <w:sz w:val="28"/>
          <w:szCs w:val="28"/>
        </w:rPr>
        <w:t>Заведующий МКДОУ</w:t>
      </w:r>
    </w:p>
    <w:p w:rsidR="00E5052E" w:rsidRDefault="00E5052E" w:rsidP="00E5052E">
      <w:pPr>
        <w:rPr>
          <w:sz w:val="28"/>
          <w:szCs w:val="28"/>
        </w:rPr>
      </w:pPr>
      <w:r>
        <w:rPr>
          <w:sz w:val="28"/>
          <w:szCs w:val="28"/>
        </w:rPr>
        <w:t>«ЦРР - детский сад общеразвивающего вида</w:t>
      </w:r>
    </w:p>
    <w:p w:rsidR="00E5052E" w:rsidRDefault="00006357" w:rsidP="00E5052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№1 </w:t>
      </w:r>
      <w:r w:rsidR="00E5052E">
        <w:rPr>
          <w:sz w:val="28"/>
          <w:szCs w:val="28"/>
        </w:rPr>
        <w:t xml:space="preserve">«Тюльпан»                                                                                  </w:t>
      </w:r>
      <w:r>
        <w:rPr>
          <w:sz w:val="28"/>
          <w:szCs w:val="28"/>
        </w:rPr>
        <w:t>К.Р</w:t>
      </w:r>
      <w:r w:rsidR="00E5052E">
        <w:rPr>
          <w:sz w:val="28"/>
          <w:szCs w:val="28"/>
        </w:rPr>
        <w:t>.Алихмаева.</w:t>
      </w: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CF7855" w:rsidRDefault="00CF7855" w:rsidP="00FA41ED">
      <w:pPr>
        <w:pStyle w:val="a7"/>
        <w:jc w:val="both"/>
        <w:rPr>
          <w:sz w:val="28"/>
          <w:szCs w:val="28"/>
        </w:rPr>
      </w:pPr>
    </w:p>
    <w:p w:rsidR="00D21727" w:rsidRPr="00AF1143" w:rsidRDefault="00D21727" w:rsidP="00FA41ED">
      <w:pPr>
        <w:pStyle w:val="a7"/>
        <w:jc w:val="both"/>
        <w:rPr>
          <w:b/>
          <w:sz w:val="28"/>
          <w:szCs w:val="28"/>
        </w:rPr>
      </w:pPr>
    </w:p>
    <w:p w:rsidR="00D21727" w:rsidRDefault="00D21727" w:rsidP="00FA41ED">
      <w:pPr>
        <w:pStyle w:val="a7"/>
        <w:jc w:val="both"/>
        <w:rPr>
          <w:sz w:val="28"/>
          <w:szCs w:val="28"/>
        </w:rPr>
      </w:pPr>
    </w:p>
    <w:p w:rsidR="00D21727" w:rsidRPr="006D26DF" w:rsidRDefault="00D21727" w:rsidP="00FA41ED">
      <w:pPr>
        <w:pStyle w:val="a7"/>
        <w:jc w:val="both"/>
        <w:rPr>
          <w:sz w:val="28"/>
          <w:szCs w:val="28"/>
        </w:rPr>
      </w:pPr>
    </w:p>
    <w:p w:rsidR="00D21727" w:rsidRPr="007A7A73" w:rsidRDefault="00D21727" w:rsidP="00FA41ED">
      <w:pPr>
        <w:tabs>
          <w:tab w:val="left" w:pos="0"/>
        </w:tabs>
        <w:ind w:left="-284" w:firstLine="284"/>
        <w:jc w:val="both"/>
        <w:rPr>
          <w:rFonts w:eastAsia="Arial Unicode MS"/>
          <w:color w:val="000000"/>
        </w:rPr>
      </w:pPr>
      <w:r w:rsidRPr="007A7A73">
        <w:rPr>
          <w:rFonts w:eastAsia="Arial Unicode MS"/>
          <w:color w:val="000000"/>
        </w:rPr>
        <w:t xml:space="preserve">.     </w:t>
      </w:r>
    </w:p>
    <w:p w:rsidR="00D21727" w:rsidRPr="00DB677F" w:rsidRDefault="00D21727" w:rsidP="00FA41ED">
      <w:pPr>
        <w:spacing w:line="240" w:lineRule="atLeast"/>
        <w:jc w:val="both"/>
        <w:rPr>
          <w:b/>
        </w:rPr>
      </w:pPr>
    </w:p>
    <w:p w:rsidR="00DD4FEC" w:rsidRDefault="00DD4FEC" w:rsidP="00FA41ED">
      <w:pPr>
        <w:jc w:val="both"/>
      </w:pPr>
    </w:p>
    <w:sectPr w:rsidR="00DD4FEC" w:rsidSect="00875236">
      <w:footerReference w:type="default" r:id="rId12"/>
      <w:footerReference w:type="first" r:id="rId13"/>
      <w:footnotePr>
        <w:numRestart w:val="eachPage"/>
      </w:footnotePr>
      <w:pgSz w:w="11906" w:h="16838"/>
      <w:pgMar w:top="426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D7" w:rsidRDefault="00AB35D7" w:rsidP="007D3C0A">
      <w:r>
        <w:separator/>
      </w:r>
    </w:p>
  </w:endnote>
  <w:endnote w:type="continuationSeparator" w:id="0">
    <w:p w:rsidR="00AB35D7" w:rsidRDefault="00AB35D7" w:rsidP="007D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778069"/>
      <w:docPartObj>
        <w:docPartGallery w:val="Page Numbers (Bottom of Page)"/>
        <w:docPartUnique/>
      </w:docPartObj>
    </w:sdtPr>
    <w:sdtEndPr/>
    <w:sdtContent>
      <w:p w:rsidR="003F54AE" w:rsidRDefault="003F54A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11E">
          <w:rPr>
            <w:noProof/>
          </w:rPr>
          <w:t>19</w:t>
        </w:r>
        <w:r>
          <w:fldChar w:fldCharType="end"/>
        </w:r>
      </w:p>
    </w:sdtContent>
  </w:sdt>
  <w:p w:rsidR="003F54AE" w:rsidRDefault="003F54A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1276958"/>
      <w:docPartObj>
        <w:docPartGallery w:val="Page Numbers (Bottom of Page)"/>
        <w:docPartUnique/>
      </w:docPartObj>
    </w:sdtPr>
    <w:sdtEndPr>
      <w:rPr>
        <w:b/>
      </w:rPr>
    </w:sdtEndPr>
    <w:sdtContent>
      <w:p w:rsidR="00D7349D" w:rsidRPr="009C4649" w:rsidRDefault="00D7349D">
        <w:pPr>
          <w:pStyle w:val="ad"/>
          <w:jc w:val="center"/>
          <w:rPr>
            <w:b/>
          </w:rPr>
        </w:pPr>
        <w:r w:rsidRPr="009C4649">
          <w:rPr>
            <w:b/>
          </w:rPr>
          <w:fldChar w:fldCharType="begin"/>
        </w:r>
        <w:r w:rsidRPr="009C4649">
          <w:rPr>
            <w:b/>
          </w:rPr>
          <w:instrText>PAGE   \* MERGEFORMAT</w:instrText>
        </w:r>
        <w:r w:rsidRPr="009C4649">
          <w:rPr>
            <w:b/>
          </w:rPr>
          <w:fldChar w:fldCharType="separate"/>
        </w:r>
        <w:r w:rsidR="006D511E">
          <w:rPr>
            <w:b/>
            <w:noProof/>
          </w:rPr>
          <w:t>1</w:t>
        </w:r>
        <w:r w:rsidRPr="009C4649">
          <w:rPr>
            <w:b/>
          </w:rPr>
          <w:fldChar w:fldCharType="end"/>
        </w:r>
      </w:p>
    </w:sdtContent>
  </w:sdt>
  <w:p w:rsidR="00317FBE" w:rsidRDefault="00317FB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D7" w:rsidRDefault="00AB35D7" w:rsidP="007D3C0A">
      <w:r>
        <w:separator/>
      </w:r>
    </w:p>
  </w:footnote>
  <w:footnote w:type="continuationSeparator" w:id="0">
    <w:p w:rsidR="00AB35D7" w:rsidRDefault="00AB35D7" w:rsidP="007D3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5387"/>
    <w:multiLevelType w:val="multilevel"/>
    <w:tmpl w:val="5998A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0A"/>
    <w:rsid w:val="00006357"/>
    <w:rsid w:val="00067A3C"/>
    <w:rsid w:val="000702E7"/>
    <w:rsid w:val="00092BF6"/>
    <w:rsid w:val="000A3238"/>
    <w:rsid w:val="000B67CC"/>
    <w:rsid w:val="000F01CA"/>
    <w:rsid w:val="000F34CB"/>
    <w:rsid w:val="00110A95"/>
    <w:rsid w:val="001630D6"/>
    <w:rsid w:val="00166346"/>
    <w:rsid w:val="00184E4F"/>
    <w:rsid w:val="001938A0"/>
    <w:rsid w:val="00196E6A"/>
    <w:rsid w:val="001D5D80"/>
    <w:rsid w:val="001F1DB8"/>
    <w:rsid w:val="001F3864"/>
    <w:rsid w:val="00220D0C"/>
    <w:rsid w:val="0022743F"/>
    <w:rsid w:val="0023365D"/>
    <w:rsid w:val="00283114"/>
    <w:rsid w:val="002B16D3"/>
    <w:rsid w:val="002F3F23"/>
    <w:rsid w:val="00317FBE"/>
    <w:rsid w:val="003425A2"/>
    <w:rsid w:val="0034526B"/>
    <w:rsid w:val="003603C3"/>
    <w:rsid w:val="00385BB7"/>
    <w:rsid w:val="00386B4D"/>
    <w:rsid w:val="003A11A6"/>
    <w:rsid w:val="003B789B"/>
    <w:rsid w:val="003F54AE"/>
    <w:rsid w:val="00400C11"/>
    <w:rsid w:val="004040F1"/>
    <w:rsid w:val="00442D2F"/>
    <w:rsid w:val="00455CA0"/>
    <w:rsid w:val="004A3599"/>
    <w:rsid w:val="004B1578"/>
    <w:rsid w:val="004D2A79"/>
    <w:rsid w:val="004D7588"/>
    <w:rsid w:val="004E7579"/>
    <w:rsid w:val="00501A8B"/>
    <w:rsid w:val="005150C0"/>
    <w:rsid w:val="00545084"/>
    <w:rsid w:val="00557814"/>
    <w:rsid w:val="005661CF"/>
    <w:rsid w:val="005A66B8"/>
    <w:rsid w:val="005C22BE"/>
    <w:rsid w:val="005E49D3"/>
    <w:rsid w:val="005E62DD"/>
    <w:rsid w:val="005F3ADD"/>
    <w:rsid w:val="00610A3A"/>
    <w:rsid w:val="00613A99"/>
    <w:rsid w:val="006573FB"/>
    <w:rsid w:val="00682EFD"/>
    <w:rsid w:val="006A2364"/>
    <w:rsid w:val="006B3A4C"/>
    <w:rsid w:val="006C71DF"/>
    <w:rsid w:val="006D511E"/>
    <w:rsid w:val="006E236D"/>
    <w:rsid w:val="006F7FCD"/>
    <w:rsid w:val="00722A23"/>
    <w:rsid w:val="00767225"/>
    <w:rsid w:val="00772910"/>
    <w:rsid w:val="007B646B"/>
    <w:rsid w:val="007B65AB"/>
    <w:rsid w:val="007D1FAC"/>
    <w:rsid w:val="007D3C0A"/>
    <w:rsid w:val="008165AA"/>
    <w:rsid w:val="00840B78"/>
    <w:rsid w:val="00846F60"/>
    <w:rsid w:val="00863620"/>
    <w:rsid w:val="00871EBB"/>
    <w:rsid w:val="00875236"/>
    <w:rsid w:val="008764C9"/>
    <w:rsid w:val="00880F7A"/>
    <w:rsid w:val="00890C19"/>
    <w:rsid w:val="008A7C6D"/>
    <w:rsid w:val="008B5A6E"/>
    <w:rsid w:val="008C2C57"/>
    <w:rsid w:val="008D6A38"/>
    <w:rsid w:val="00923F34"/>
    <w:rsid w:val="0096211A"/>
    <w:rsid w:val="0096682D"/>
    <w:rsid w:val="0099266C"/>
    <w:rsid w:val="0099422B"/>
    <w:rsid w:val="009A0760"/>
    <w:rsid w:val="009C4649"/>
    <w:rsid w:val="009C56C9"/>
    <w:rsid w:val="00A04468"/>
    <w:rsid w:val="00A1361F"/>
    <w:rsid w:val="00A45DE1"/>
    <w:rsid w:val="00A46415"/>
    <w:rsid w:val="00A63627"/>
    <w:rsid w:val="00A65478"/>
    <w:rsid w:val="00A67F44"/>
    <w:rsid w:val="00A7309D"/>
    <w:rsid w:val="00A8319A"/>
    <w:rsid w:val="00AB10A5"/>
    <w:rsid w:val="00AB1784"/>
    <w:rsid w:val="00AB250D"/>
    <w:rsid w:val="00AB35D7"/>
    <w:rsid w:val="00AF1143"/>
    <w:rsid w:val="00AF7D8C"/>
    <w:rsid w:val="00B01303"/>
    <w:rsid w:val="00B351F8"/>
    <w:rsid w:val="00B74395"/>
    <w:rsid w:val="00B76166"/>
    <w:rsid w:val="00B85142"/>
    <w:rsid w:val="00BC1401"/>
    <w:rsid w:val="00C25440"/>
    <w:rsid w:val="00C35B44"/>
    <w:rsid w:val="00CB0D55"/>
    <w:rsid w:val="00CC09B3"/>
    <w:rsid w:val="00CC19D8"/>
    <w:rsid w:val="00CE74D4"/>
    <w:rsid w:val="00CF6506"/>
    <w:rsid w:val="00CF7855"/>
    <w:rsid w:val="00D00C8B"/>
    <w:rsid w:val="00D21727"/>
    <w:rsid w:val="00D2663D"/>
    <w:rsid w:val="00D35A0B"/>
    <w:rsid w:val="00D42977"/>
    <w:rsid w:val="00D648AE"/>
    <w:rsid w:val="00D7349D"/>
    <w:rsid w:val="00D763C0"/>
    <w:rsid w:val="00D91E47"/>
    <w:rsid w:val="00DA3D22"/>
    <w:rsid w:val="00DB486D"/>
    <w:rsid w:val="00DD4FEC"/>
    <w:rsid w:val="00DF7C0A"/>
    <w:rsid w:val="00E05784"/>
    <w:rsid w:val="00E06AC9"/>
    <w:rsid w:val="00E34960"/>
    <w:rsid w:val="00E5052E"/>
    <w:rsid w:val="00E81565"/>
    <w:rsid w:val="00EA09B9"/>
    <w:rsid w:val="00EA5F90"/>
    <w:rsid w:val="00EC3B6E"/>
    <w:rsid w:val="00F210D5"/>
    <w:rsid w:val="00F3406B"/>
    <w:rsid w:val="00F53272"/>
    <w:rsid w:val="00FA41ED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7D3C0A"/>
  </w:style>
  <w:style w:type="character" w:customStyle="1" w:styleId="ep">
    <w:name w:val="ep"/>
    <w:basedOn w:val="a0"/>
    <w:rsid w:val="007D3C0A"/>
  </w:style>
  <w:style w:type="character" w:customStyle="1" w:styleId="f">
    <w:name w:val="f"/>
    <w:basedOn w:val="a0"/>
    <w:rsid w:val="007D3C0A"/>
  </w:style>
  <w:style w:type="paragraph" w:styleId="a3">
    <w:name w:val="footnote text"/>
    <w:basedOn w:val="a"/>
    <w:link w:val="a4"/>
    <w:uiPriority w:val="99"/>
    <w:semiHidden/>
    <w:unhideWhenUsed/>
    <w:rsid w:val="007D3C0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3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D3C0A"/>
    <w:rPr>
      <w:vertAlign w:val="superscript"/>
    </w:rPr>
  </w:style>
  <w:style w:type="character" w:styleId="a6">
    <w:name w:val="Hyperlink"/>
    <w:uiPriority w:val="99"/>
    <w:semiHidden/>
    <w:unhideWhenUsed/>
    <w:rsid w:val="007D3C0A"/>
    <w:rPr>
      <w:color w:val="0000FF"/>
      <w:u w:val="single"/>
    </w:rPr>
  </w:style>
  <w:style w:type="paragraph" w:styleId="a7">
    <w:name w:val="No Spacing"/>
    <w:uiPriority w:val="1"/>
    <w:qFormat/>
    <w:rsid w:val="007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217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17F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7FB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17F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1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17F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17F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764C9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110A95"/>
    <w:pPr>
      <w:spacing w:before="100" w:beforeAutospacing="1" w:after="100" w:afterAutospacing="1"/>
    </w:pPr>
  </w:style>
  <w:style w:type="paragraph" w:customStyle="1" w:styleId="ConsPlusNormal">
    <w:name w:val="ConsPlusNormal"/>
    <w:rsid w:val="00E50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7D3C0A"/>
  </w:style>
  <w:style w:type="character" w:customStyle="1" w:styleId="ep">
    <w:name w:val="ep"/>
    <w:basedOn w:val="a0"/>
    <w:rsid w:val="007D3C0A"/>
  </w:style>
  <w:style w:type="character" w:customStyle="1" w:styleId="f">
    <w:name w:val="f"/>
    <w:basedOn w:val="a0"/>
    <w:rsid w:val="007D3C0A"/>
  </w:style>
  <w:style w:type="paragraph" w:styleId="a3">
    <w:name w:val="footnote text"/>
    <w:basedOn w:val="a"/>
    <w:link w:val="a4"/>
    <w:uiPriority w:val="99"/>
    <w:semiHidden/>
    <w:unhideWhenUsed/>
    <w:rsid w:val="007D3C0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3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D3C0A"/>
    <w:rPr>
      <w:vertAlign w:val="superscript"/>
    </w:rPr>
  </w:style>
  <w:style w:type="character" w:styleId="a6">
    <w:name w:val="Hyperlink"/>
    <w:uiPriority w:val="99"/>
    <w:semiHidden/>
    <w:unhideWhenUsed/>
    <w:rsid w:val="007D3C0A"/>
    <w:rPr>
      <w:color w:val="0000FF"/>
      <w:u w:val="single"/>
    </w:rPr>
  </w:style>
  <w:style w:type="paragraph" w:styleId="a7">
    <w:name w:val="No Spacing"/>
    <w:uiPriority w:val="1"/>
    <w:qFormat/>
    <w:rsid w:val="007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217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17F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7FB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17F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1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17F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17F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764C9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110A95"/>
    <w:pPr>
      <w:spacing w:before="100" w:beforeAutospacing="1" w:after="100" w:afterAutospacing="1"/>
    </w:pPr>
  </w:style>
  <w:style w:type="paragraph" w:customStyle="1" w:styleId="ConsPlusNormal">
    <w:name w:val="ConsPlusNormal"/>
    <w:rsid w:val="00E50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MLAW;n=121944;fld=134;dst=1000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9F013AE596AE798173282E484BF5530CD3EA82D07734A2EA7BE7300E5A8D8C0204D2DD74C57A8h6xF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908DA-D836-4F0F-BB4D-4B7893BF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7017</Words>
  <Characters>40003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05</cp:lastModifiedBy>
  <cp:revision>2</cp:revision>
  <cp:lastPrinted>2016-12-25T20:43:00Z</cp:lastPrinted>
  <dcterms:created xsi:type="dcterms:W3CDTF">2017-03-27T20:55:00Z</dcterms:created>
  <dcterms:modified xsi:type="dcterms:W3CDTF">2017-03-27T20:55:00Z</dcterms:modified>
</cp:coreProperties>
</file>